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E" w:rsidRDefault="008D1582" w:rsidP="008D1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:rsidR="008D1582" w:rsidRDefault="008D1582" w:rsidP="008D1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8D1582" w:rsidRDefault="008D1582" w:rsidP="008D1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82" w:rsidRDefault="009D5958" w:rsidP="008D15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Юбилейный</w:t>
      </w:r>
      <w:r w:rsidR="008D1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827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1582">
        <w:rPr>
          <w:rFonts w:ascii="Times New Roman" w:hAnsi="Times New Roman" w:cs="Times New Roman"/>
          <w:sz w:val="24"/>
          <w:szCs w:val="24"/>
        </w:rPr>
        <w:t xml:space="preserve"> «</w:t>
      </w:r>
      <w:r w:rsidR="00982709">
        <w:rPr>
          <w:rFonts w:ascii="Times New Roman" w:hAnsi="Times New Roman" w:cs="Times New Roman"/>
          <w:sz w:val="24"/>
          <w:szCs w:val="24"/>
        </w:rPr>
        <w:t>_</w:t>
      </w:r>
      <w:r w:rsidR="0098270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D1582">
        <w:rPr>
          <w:rFonts w:ascii="Times New Roman" w:hAnsi="Times New Roman" w:cs="Times New Roman"/>
          <w:sz w:val="24"/>
          <w:szCs w:val="24"/>
        </w:rPr>
        <w:t xml:space="preserve">»  </w:t>
      </w:r>
      <w:r w:rsidR="00384D8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38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582" w:rsidRDefault="008D1582" w:rsidP="008D15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D6A" w:rsidRDefault="00607D6A" w:rsidP="0060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2929" wp14:editId="110FB548">
                <wp:simplePos x="0" y="0"/>
                <wp:positionH relativeFrom="column">
                  <wp:posOffset>2177415</wp:posOffset>
                </wp:positionH>
                <wp:positionV relativeFrom="paragraph">
                  <wp:posOffset>1045210</wp:posOffset>
                </wp:positionV>
                <wp:extent cx="37338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82.3pt" to="465.4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" strokecolor="#4579b8 [3044]"/>
            </w:pict>
          </mc:Fallback>
        </mc:AlternateContent>
      </w:r>
      <w:r w:rsidR="008D158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«Центр развития ребёнка – детский сад № 37 «Рябинка», на основании лицензии № </w:t>
      </w:r>
      <w:r>
        <w:rPr>
          <w:rFonts w:ascii="Times New Roman" w:hAnsi="Times New Roman" w:cs="Times New Roman"/>
          <w:sz w:val="24"/>
          <w:szCs w:val="24"/>
        </w:rPr>
        <w:t>71437,</w:t>
      </w:r>
      <w:r w:rsidR="008D1582">
        <w:rPr>
          <w:rFonts w:ascii="Times New Roman" w:hAnsi="Times New Roman" w:cs="Times New Roman"/>
          <w:sz w:val="24"/>
          <w:szCs w:val="24"/>
        </w:rPr>
        <w:t xml:space="preserve">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Московской области</w:t>
      </w:r>
      <w:r w:rsidR="008D1582">
        <w:rPr>
          <w:rFonts w:ascii="Times New Roman" w:hAnsi="Times New Roman" w:cs="Times New Roman"/>
          <w:sz w:val="24"/>
          <w:szCs w:val="24"/>
        </w:rPr>
        <w:t xml:space="preserve"> в лице заведующего Бурзиной Нины Антоновны, действующей на основании Устава, 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Межрайонной ИФНС России № 2 по Московской области 14.07.2011 г. ГРН 2115018033172 (далее - Исполнитель), с одной стороны,                                                                                                   </w:t>
      </w:r>
    </w:p>
    <w:p w:rsidR="00607D6A" w:rsidRPr="00607D6A" w:rsidRDefault="00607D6A" w:rsidP="0060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7D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proofErr w:type="gramStart"/>
      <w:r w:rsidRPr="00607D6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и статус </w:t>
      </w:r>
      <w:proofErr w:type="gramEnd"/>
    </w:p>
    <w:p w:rsidR="00607D6A" w:rsidRDefault="00607D6A" w:rsidP="00607D6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D3A62" wp14:editId="53657F57">
                <wp:simplePos x="0" y="0"/>
                <wp:positionH relativeFrom="column">
                  <wp:posOffset>15240</wp:posOffset>
                </wp:positionH>
                <wp:positionV relativeFrom="paragraph">
                  <wp:posOffset>235585</wp:posOffset>
                </wp:positionV>
                <wp:extent cx="58959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8.55pt" to="465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ab/>
      </w:r>
    </w:p>
    <w:p w:rsidR="00607D6A" w:rsidRDefault="00607D6A" w:rsidP="00607D6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</w:t>
      </w:r>
      <w:r w:rsidRPr="00607D6A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 несовершеннолетнего)</w:t>
      </w:r>
    </w:p>
    <w:p w:rsidR="00607D6A" w:rsidRDefault="00607D6A" w:rsidP="00607D6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749A0" wp14:editId="4CE056DE">
                <wp:simplePos x="0" y="0"/>
                <wp:positionH relativeFrom="column">
                  <wp:posOffset>1367789</wp:posOffset>
                </wp:positionH>
                <wp:positionV relativeFrom="paragraph">
                  <wp:posOffset>188595</wp:posOffset>
                </wp:positionV>
                <wp:extent cx="45434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4.85pt" to="465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" strokecolor="#4579b8 [3044]"/>
            </w:pict>
          </mc:Fallback>
        </mc:AlternateContent>
      </w:r>
      <w:r w:rsidRPr="00607D6A">
        <w:rPr>
          <w:rFonts w:ascii="Times New Roman" w:hAnsi="Times New Roman" w:cs="Times New Roman"/>
          <w:sz w:val="24"/>
          <w:szCs w:val="24"/>
        </w:rPr>
        <w:t>(далее – Заказчик)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D6A" w:rsidRDefault="00607D6A" w:rsidP="00607D6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(Ф.И.О.  несовершеннолетнего)</w:t>
      </w:r>
    </w:p>
    <w:p w:rsidR="00607D6A" w:rsidRDefault="00607D6A" w:rsidP="00607D6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Потребитель), с другой стороны, заключили настоящий договор о нижеследующем:</w:t>
      </w:r>
    </w:p>
    <w:p w:rsidR="00123894" w:rsidRDefault="00123894" w:rsidP="00607D6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4" w:rsidRDefault="00123894" w:rsidP="0012389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15C2" w:rsidRDefault="001615C2" w:rsidP="001615C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договора является оказание Исполнителем платных дополнительных образовательных услуг ребёнку __________________________________________________</w:t>
      </w:r>
    </w:p>
    <w:p w:rsidR="001615C2" w:rsidRDefault="001615C2" w:rsidP="001615C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рамками соответствующих образовательных стандартов:</w:t>
      </w:r>
    </w:p>
    <w:p w:rsidR="001615C2" w:rsidRDefault="009D5958" w:rsidP="001615C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5C2">
        <w:rPr>
          <w:rFonts w:ascii="Times New Roman" w:hAnsi="Times New Roman" w:cs="Times New Roman"/>
          <w:sz w:val="24"/>
          <w:szCs w:val="24"/>
        </w:rPr>
        <w:t>интегрированное занятие интеллектуальной направленности</w:t>
      </w:r>
    </w:p>
    <w:p w:rsidR="009D5958" w:rsidRDefault="009D5958" w:rsidP="009D5958">
      <w:pPr>
        <w:tabs>
          <w:tab w:val="right" w:pos="9355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грамоте, чтению</w:t>
      </w:r>
    </w:p>
    <w:p w:rsidR="001615C2" w:rsidRDefault="009D5958" w:rsidP="009D5958">
      <w:pPr>
        <w:tabs>
          <w:tab w:val="right" w:pos="9355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логическая математика</w:t>
      </w:r>
    </w:p>
    <w:p w:rsidR="001615C2" w:rsidRDefault="001615C2" w:rsidP="001615C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интегрированное за</w:t>
      </w:r>
      <w:r w:rsidR="009D5958">
        <w:rPr>
          <w:rFonts w:ascii="Times New Roman" w:hAnsi="Times New Roman" w:cs="Times New Roman"/>
          <w:sz w:val="24"/>
          <w:szCs w:val="24"/>
        </w:rPr>
        <w:t>нятие физкультурно-оздоровительной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1615C2" w:rsidRDefault="009A3C17" w:rsidP="009D595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58">
        <w:rPr>
          <w:rFonts w:ascii="Times New Roman" w:hAnsi="Times New Roman" w:cs="Times New Roman"/>
          <w:sz w:val="24"/>
          <w:szCs w:val="24"/>
        </w:rPr>
        <w:t>ритмика</w:t>
      </w:r>
    </w:p>
    <w:p w:rsidR="001615C2" w:rsidRPr="001615C2" w:rsidRDefault="009A3C17" w:rsidP="009D595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58">
        <w:rPr>
          <w:rFonts w:ascii="Times New Roman" w:hAnsi="Times New Roman" w:cs="Times New Roman"/>
          <w:sz w:val="24"/>
          <w:szCs w:val="24"/>
        </w:rPr>
        <w:t>веселый тренинг</w:t>
      </w:r>
    </w:p>
    <w:p w:rsidR="00123894" w:rsidRDefault="00123894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3894"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proofErr w:type="gramStart"/>
      <w:r w:rsidRPr="0012389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23894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5C2">
        <w:rPr>
          <w:rFonts w:ascii="Times New Roman" w:hAnsi="Times New Roman" w:cs="Times New Roman"/>
          <w:sz w:val="24"/>
          <w:szCs w:val="24"/>
        </w:rPr>
        <w:t>1 год.</w:t>
      </w:r>
    </w:p>
    <w:p w:rsidR="00123894" w:rsidRPr="001615C2" w:rsidRDefault="00123894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рабочим учебным планом (индивидуальным графиком) составляет </w:t>
      </w:r>
      <w:r w:rsidR="009D5958">
        <w:rPr>
          <w:rFonts w:ascii="Times New Roman" w:hAnsi="Times New Roman" w:cs="Times New Roman"/>
          <w:sz w:val="24"/>
          <w:szCs w:val="24"/>
        </w:rPr>
        <w:t>с 01.09</w:t>
      </w:r>
      <w:r w:rsidR="001615C2" w:rsidRPr="001615C2">
        <w:rPr>
          <w:rFonts w:ascii="Times New Roman" w:hAnsi="Times New Roman" w:cs="Times New Roman"/>
          <w:sz w:val="24"/>
          <w:szCs w:val="24"/>
        </w:rPr>
        <w:t>.2014 г. по 31.08.2015 г.</w:t>
      </w:r>
    </w:p>
    <w:p w:rsidR="00123894" w:rsidRDefault="00123894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894" w:rsidRDefault="00123894" w:rsidP="0012389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Потребителя</w:t>
      </w:r>
    </w:p>
    <w:p w:rsidR="00123894" w:rsidRDefault="00123894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 подбор и расстановку кадров.</w:t>
      </w:r>
    </w:p>
    <w:p w:rsidR="00123894" w:rsidRDefault="009D5958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0E43B7">
        <w:rPr>
          <w:rFonts w:ascii="Times New Roman" w:hAnsi="Times New Roman" w:cs="Times New Roman"/>
          <w:sz w:val="24"/>
          <w:szCs w:val="24"/>
        </w:rPr>
        <w:t>:</w:t>
      </w:r>
    </w:p>
    <w:p w:rsidR="000E43B7" w:rsidRDefault="000E43B7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вопросам, касающимся обучения в образовательном учреждении;</w:t>
      </w:r>
    </w:p>
    <w:p w:rsidR="000E43B7" w:rsidRDefault="000E43B7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знаний, умений и навыков ребёнка;</w:t>
      </w:r>
    </w:p>
    <w:p w:rsidR="000E43B7" w:rsidRDefault="000E43B7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0E43B7" w:rsidRDefault="000E43B7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0E43B7" w:rsidRDefault="000E43B7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58" w:rsidRDefault="009D5958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58" w:rsidRDefault="009D5958" w:rsidP="001238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B7" w:rsidRDefault="000E43B7" w:rsidP="000E43B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Исполнителя</w:t>
      </w:r>
    </w:p>
    <w:p w:rsidR="000E43B7" w:rsidRDefault="000E43B7" w:rsidP="000E43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E43B7" w:rsidRDefault="000E43B7" w:rsidP="000E43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Организовать и обеспечить надлежащее исполнение услуг, предусмотренных в разделе 1 настоящего договора</w:t>
      </w:r>
      <w:r w:rsidR="00AE3CC4">
        <w:rPr>
          <w:rFonts w:ascii="Times New Roman" w:hAnsi="Times New Roman" w:cs="Times New Roman"/>
          <w:sz w:val="24"/>
          <w:szCs w:val="24"/>
        </w:rPr>
        <w:t>. Образовательные услуги оказываются в соответствии с учебным планом и расписанием занятий, разрабатываемыми Исполнителем.</w:t>
      </w:r>
    </w:p>
    <w:p w:rsidR="00AE3CC4" w:rsidRDefault="00AE3CC4" w:rsidP="000E43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Создать Потребителю необходимые условия для освоения выбранной образовательной программы.</w:t>
      </w:r>
    </w:p>
    <w:p w:rsidR="00AE3CC4" w:rsidRDefault="00AE3CC4" w:rsidP="000E43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 </w:t>
      </w:r>
    </w:p>
    <w:p w:rsidR="00AE3CC4" w:rsidRDefault="00AE3CC4" w:rsidP="000E43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Сохранить место за Потребителем в случае пропуска занятий по уважительным причинам (с учётом оплаты услуг, предусмотренных разделом 1 настоящего договора).</w:t>
      </w:r>
    </w:p>
    <w:p w:rsidR="00AE3CC4" w:rsidRDefault="00AE3CC4" w:rsidP="000E43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AE3CC4" w:rsidRDefault="00AE3CC4" w:rsidP="000E43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Уведомить Заказчика о нецелесообразности оказания Потребителю образовательных услуг в объеме,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CC4" w:rsidRDefault="00AE3CC4" w:rsidP="000E43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C4" w:rsidRDefault="00AE3CC4" w:rsidP="00AE3CC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AE3CC4" w:rsidRDefault="00AE3CC4" w:rsidP="00AE3CC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AE3CC4" w:rsidRDefault="00AE3CC4" w:rsidP="00AE3CC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поступлении Потребителя в образовательное учреждение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3CC4" w:rsidRDefault="00AE3CC4" w:rsidP="00AE3CC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3961E0" w:rsidRDefault="00AE3CC4" w:rsidP="00AE3CC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Проявлять уважение к педагогическому, административн</w:t>
      </w:r>
      <w:r w:rsidR="003961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-хозяйственному и учебно-вспомогательному персоналу</w:t>
      </w:r>
      <w:r w:rsidR="003961E0">
        <w:rPr>
          <w:rFonts w:ascii="Times New Roman" w:hAnsi="Times New Roman" w:cs="Times New Roman"/>
          <w:sz w:val="24"/>
          <w:szCs w:val="24"/>
        </w:rPr>
        <w:t xml:space="preserve"> Исполнителя. </w:t>
      </w:r>
    </w:p>
    <w:p w:rsidR="00AE3CC4" w:rsidRDefault="003961E0" w:rsidP="00AE3CC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Возмещать ущерб, причинённый Потребителем имуществу Исполнителя, в соответствии с законодательством Российской Федерации.</w:t>
      </w:r>
    </w:p>
    <w:p w:rsidR="003961E0" w:rsidRDefault="003961E0" w:rsidP="00AE3CC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Обеспечить посещение Потребителем занятий согласно учебному расписанию.</w:t>
      </w:r>
    </w:p>
    <w:p w:rsidR="003961E0" w:rsidRDefault="003961E0" w:rsidP="00AE3CC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E0" w:rsidRDefault="003961E0" w:rsidP="003961E0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3961E0" w:rsidRDefault="003961E0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E0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Заказчик оплачивает услуги, предусмотре</w:t>
      </w:r>
      <w:r w:rsidR="009D5958">
        <w:rPr>
          <w:rFonts w:ascii="Times New Roman" w:hAnsi="Times New Roman" w:cs="Times New Roman"/>
          <w:sz w:val="24"/>
          <w:szCs w:val="24"/>
        </w:rPr>
        <w:t>нные настоящим договором с 01.09</w:t>
      </w:r>
      <w:r>
        <w:rPr>
          <w:rFonts w:ascii="Times New Roman" w:hAnsi="Times New Roman" w:cs="Times New Roman"/>
          <w:sz w:val="24"/>
          <w:szCs w:val="24"/>
        </w:rPr>
        <w:t>.2014 г. по 31.08.2015 г. в сумме 15 400 руб. при помесячном порядке оплаты.</w:t>
      </w:r>
    </w:p>
    <w:p w:rsidR="003961E0" w:rsidRDefault="003961E0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Оплата производится не позднее 15 числа текущего месяца в сумме 1 400 руб. в безналичном порядке на счёт Исполнителя в банке.</w:t>
      </w:r>
    </w:p>
    <w:p w:rsidR="003961E0" w:rsidRDefault="003961E0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961E0" w:rsidRDefault="003961E0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E0" w:rsidRDefault="003961E0" w:rsidP="003961E0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3961E0" w:rsidRDefault="003961E0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3961E0" w:rsidRDefault="003961E0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20A85" w:rsidRDefault="00120A85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при условии оплаты Исполнителю фактически понесённых им расходов.</w:t>
      </w:r>
    </w:p>
    <w:p w:rsidR="00120A85" w:rsidRDefault="00120A85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20A85" w:rsidRDefault="00120A85" w:rsidP="003961E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85" w:rsidRDefault="00120A85" w:rsidP="00120A8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120A85" w:rsidRDefault="00120A85" w:rsidP="00120A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120A85">
        <w:rPr>
          <w:rFonts w:ascii="Times New Roman" w:hAnsi="Times New Roman" w:cs="Times New Roman"/>
          <w:sz w:val="24"/>
          <w:szCs w:val="24"/>
        </w:rPr>
        <w:t>неисполнени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0A85">
        <w:rPr>
          <w:rFonts w:ascii="Times New Roman" w:hAnsi="Times New Roman" w:cs="Times New Roman"/>
          <w:sz w:val="24"/>
          <w:szCs w:val="24"/>
        </w:rPr>
        <w:t xml:space="preserve"> или ненадлежаще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20A85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0A85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120A85" w:rsidRDefault="00120A85" w:rsidP="00120A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9D5958">
        <w:rPr>
          <w:rFonts w:ascii="Times New Roman" w:hAnsi="Times New Roman" w:cs="Times New Roman"/>
          <w:sz w:val="24"/>
          <w:szCs w:val="24"/>
        </w:rPr>
        <w:t xml:space="preserve"> договор вступает в силу с 01.09.2014 г. и действует по 31.08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120A85" w:rsidRPr="00120A85" w:rsidRDefault="00120A85" w:rsidP="00120A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2-х экземплярах, имеющих равную юридическую силу.</w:t>
      </w:r>
    </w:p>
    <w:p w:rsidR="00120A85" w:rsidRDefault="00120A85" w:rsidP="00120A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464"/>
        <w:gridCol w:w="5352"/>
      </w:tblGrid>
      <w:tr w:rsidR="001615C2" w:rsidTr="001615C2">
        <w:tc>
          <w:tcPr>
            <w:tcW w:w="3755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4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</w:tr>
      <w:tr w:rsidR="001615C2" w:rsidTr="001615C2">
        <w:tc>
          <w:tcPr>
            <w:tcW w:w="3755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37 «Рябинка»</w:t>
            </w:r>
          </w:p>
        </w:tc>
        <w:tc>
          <w:tcPr>
            <w:tcW w:w="464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C2" w:rsidTr="001615C2">
        <w:tc>
          <w:tcPr>
            <w:tcW w:w="3755" w:type="dxa"/>
          </w:tcPr>
          <w:p w:rsidR="001615C2" w:rsidRDefault="009D5958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="001615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615C2">
              <w:rPr>
                <w:rFonts w:ascii="Times New Roman" w:hAnsi="Times New Roman" w:cs="Times New Roman"/>
                <w:sz w:val="24"/>
                <w:szCs w:val="24"/>
              </w:rPr>
              <w:t>Глинкина</w:t>
            </w:r>
            <w:proofErr w:type="spellEnd"/>
            <w:r w:rsidR="001615C2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464" w:type="dxa"/>
          </w:tcPr>
          <w:p w:rsidR="001615C2" w:rsidRPr="00120A85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1615C2" w:rsidRPr="00120A85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120A85">
              <w:rPr>
                <w:rFonts w:ascii="Times New Roman" w:hAnsi="Times New Roman" w:cs="Times New Roman"/>
              </w:rPr>
              <w:t xml:space="preserve">                     (Ф.И.О.)</w:t>
            </w:r>
          </w:p>
        </w:tc>
      </w:tr>
      <w:tr w:rsidR="001615C2" w:rsidTr="001615C2">
        <w:tc>
          <w:tcPr>
            <w:tcW w:w="3755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4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C2" w:rsidTr="001615C2">
        <w:tc>
          <w:tcPr>
            <w:tcW w:w="3755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40701810100001000082</w:t>
            </w:r>
          </w:p>
        </w:tc>
        <w:tc>
          <w:tcPr>
            <w:tcW w:w="464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1615C2" w:rsidRPr="00120A85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20A85">
              <w:rPr>
                <w:rFonts w:ascii="Times New Roman" w:hAnsi="Times New Roman" w:cs="Times New Roman"/>
              </w:rPr>
              <w:t>(Адрес, место жительства)</w:t>
            </w:r>
          </w:p>
        </w:tc>
      </w:tr>
      <w:tr w:rsidR="001615C2" w:rsidTr="001615C2">
        <w:tc>
          <w:tcPr>
            <w:tcW w:w="3755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Московской области (МБДОУ «ЦРР – детский сад № 37 «Рябинка»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20486Ц66580)</w:t>
            </w:r>
          </w:p>
        </w:tc>
        <w:tc>
          <w:tcPr>
            <w:tcW w:w="464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C2" w:rsidTr="001615C2">
        <w:tc>
          <w:tcPr>
            <w:tcW w:w="3755" w:type="dxa"/>
            <w:tcBorders>
              <w:bottom w:val="single" w:sz="4" w:space="0" w:color="auto"/>
            </w:tcBorders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 1 Москва</w:t>
            </w:r>
          </w:p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5054009312</w:t>
            </w:r>
          </w:p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505401001</w:t>
            </w:r>
          </w:p>
        </w:tc>
        <w:tc>
          <w:tcPr>
            <w:tcW w:w="464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1615C2" w:rsidRPr="00120A85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120A85">
              <w:rPr>
                <w:rFonts w:ascii="Times New Roman" w:hAnsi="Times New Roman" w:cs="Times New Roman"/>
              </w:rPr>
              <w:t xml:space="preserve">(Паспортные данные) </w:t>
            </w:r>
          </w:p>
        </w:tc>
      </w:tr>
      <w:tr w:rsidR="001615C2" w:rsidTr="001615C2">
        <w:tc>
          <w:tcPr>
            <w:tcW w:w="3755" w:type="dxa"/>
            <w:tcBorders>
              <w:top w:val="single" w:sz="4" w:space="0" w:color="auto"/>
            </w:tcBorders>
          </w:tcPr>
          <w:p w:rsidR="001615C2" w:rsidRDefault="001615C2" w:rsidP="00120A85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Бурзина</w:t>
            </w:r>
          </w:p>
        </w:tc>
        <w:tc>
          <w:tcPr>
            <w:tcW w:w="464" w:type="dxa"/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1615C2" w:rsidRDefault="001615C2" w:rsidP="00120A8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A85" w:rsidRPr="001615C2" w:rsidRDefault="001615C2" w:rsidP="00120A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5C2">
        <w:rPr>
          <w:rFonts w:ascii="Times New Roman" w:hAnsi="Times New Roman" w:cs="Times New Roman"/>
        </w:rPr>
        <w:t xml:space="preserve">(подпись)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615C2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</w:t>
      </w:r>
    </w:p>
    <w:sectPr w:rsidR="00120A85" w:rsidRPr="0016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6"/>
    <w:rsid w:val="000E43B7"/>
    <w:rsid w:val="00120A85"/>
    <w:rsid w:val="00123894"/>
    <w:rsid w:val="001615C2"/>
    <w:rsid w:val="002D0D0B"/>
    <w:rsid w:val="00384D8D"/>
    <w:rsid w:val="003961E0"/>
    <w:rsid w:val="00607D6A"/>
    <w:rsid w:val="00723E9F"/>
    <w:rsid w:val="008B3BEF"/>
    <w:rsid w:val="008D1582"/>
    <w:rsid w:val="0094481E"/>
    <w:rsid w:val="00982709"/>
    <w:rsid w:val="009A3C17"/>
    <w:rsid w:val="009D5958"/>
    <w:rsid w:val="00AE3CC4"/>
    <w:rsid w:val="00B141AD"/>
    <w:rsid w:val="00C710D8"/>
    <w:rsid w:val="00D85592"/>
    <w:rsid w:val="00D92896"/>
    <w:rsid w:val="00DD29E5"/>
    <w:rsid w:val="00E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144E-B12F-4017-8B4F-621D6D3A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2014-11-14T07:36:00Z</cp:lastPrinted>
  <dcterms:created xsi:type="dcterms:W3CDTF">2014-12-04T10:32:00Z</dcterms:created>
  <dcterms:modified xsi:type="dcterms:W3CDTF">2014-12-04T10:32:00Z</dcterms:modified>
</cp:coreProperties>
</file>