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D9" w:rsidRDefault="006715D9" w:rsidP="00AB041F">
      <w:pPr>
        <w:jc w:val="center"/>
        <w:rPr>
          <w:rFonts w:ascii="Times New Roman" w:eastAsia="Times New Roman" w:hAnsi="Times New Roman" w:cs="Times New Roman"/>
          <w:color w:val="000000"/>
          <w:sz w:val="24"/>
          <w:szCs w:val="24"/>
          <w:lang w:eastAsia="ru-RU"/>
        </w:rPr>
      </w:pPr>
      <w:r w:rsidRPr="006715D9">
        <w:rPr>
          <w:rFonts w:ascii="Times New Roman" w:eastAsia="Times New Roman" w:hAnsi="Times New Roman" w:cs="Times New Roman"/>
          <w:noProof/>
          <w:color w:val="000000"/>
          <w:sz w:val="24"/>
          <w:szCs w:val="24"/>
          <w:lang w:eastAsia="ru-RU"/>
        </w:rPr>
        <w:drawing>
          <wp:inline distT="0" distB="0" distL="0" distR="0">
            <wp:extent cx="5940425" cy="8216458"/>
            <wp:effectExtent l="0" t="0" r="0" b="0"/>
            <wp:docPr id="1" name="Рисунок 1" descr="C:\Users\Светлана\Desktop\рабочие программы\КУДАН М.А 2\Кудан 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рабочие программы\КУДАН М.А 2\Кудан М.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16458"/>
                    </a:xfrm>
                    <a:prstGeom prst="rect">
                      <a:avLst/>
                    </a:prstGeom>
                    <a:noFill/>
                    <a:ln>
                      <a:noFill/>
                    </a:ln>
                  </pic:spPr>
                </pic:pic>
              </a:graphicData>
            </a:graphic>
          </wp:inline>
        </w:drawing>
      </w:r>
      <w:bookmarkStart w:id="0" w:name="_GoBack"/>
      <w:bookmarkEnd w:id="0"/>
      <w:r>
        <w:rPr>
          <w:rFonts w:ascii="Times New Roman" w:eastAsia="Times New Roman" w:hAnsi="Times New Roman" w:cs="Times New Roman"/>
          <w:color w:val="000000"/>
          <w:sz w:val="24"/>
          <w:szCs w:val="24"/>
          <w:lang w:eastAsia="ru-RU"/>
        </w:rPr>
        <w:br w:type="page"/>
      </w:r>
    </w:p>
    <w:p w:rsidR="00AB041F" w:rsidRDefault="00AB041F" w:rsidP="00AB041F">
      <w:pPr>
        <w:jc w:val="center"/>
        <w:rPr>
          <w:sz w:val="32"/>
          <w:szCs w:val="32"/>
        </w:rPr>
      </w:pPr>
    </w:p>
    <w:p w:rsidR="00AB041F" w:rsidRPr="00AB041F" w:rsidRDefault="00AB041F" w:rsidP="00AB041F">
      <w:pPr>
        <w:jc w:val="center"/>
        <w:rPr>
          <w:b/>
          <w:sz w:val="28"/>
          <w:szCs w:val="28"/>
        </w:rPr>
      </w:pPr>
      <w:r w:rsidRPr="00AB041F">
        <w:rPr>
          <w:b/>
          <w:sz w:val="28"/>
          <w:szCs w:val="28"/>
        </w:rPr>
        <w:t xml:space="preserve">Содержание </w:t>
      </w:r>
    </w:p>
    <w:p w:rsidR="00AB041F" w:rsidRPr="00AB041F" w:rsidRDefault="00AB041F" w:rsidP="00AB041F">
      <w:pPr>
        <w:rPr>
          <w:rFonts w:ascii="Times New Roman" w:hAnsi="Times New Roman" w:cs="Times New Roman"/>
          <w:b/>
          <w:sz w:val="24"/>
          <w:szCs w:val="24"/>
        </w:rPr>
      </w:pPr>
      <w:r w:rsidRPr="00AB041F">
        <w:rPr>
          <w:rFonts w:ascii="Times New Roman" w:hAnsi="Times New Roman" w:cs="Times New Roman"/>
          <w:b/>
          <w:sz w:val="24"/>
          <w:szCs w:val="24"/>
        </w:rPr>
        <w:t xml:space="preserve">1.Целовой раздел </w:t>
      </w:r>
    </w:p>
    <w:p w:rsidR="00AB041F" w:rsidRPr="00AB041F" w:rsidRDefault="00AB041F" w:rsidP="00AB041F">
      <w:pPr>
        <w:rPr>
          <w:rFonts w:ascii="Times New Roman" w:hAnsi="Times New Roman" w:cs="Times New Roman"/>
          <w:sz w:val="24"/>
          <w:szCs w:val="24"/>
        </w:rPr>
      </w:pPr>
      <w:r w:rsidRPr="00AB041F">
        <w:rPr>
          <w:rFonts w:ascii="Times New Roman" w:hAnsi="Times New Roman" w:cs="Times New Roman"/>
          <w:sz w:val="24"/>
          <w:szCs w:val="24"/>
        </w:rPr>
        <w:t>1.1. Пояснительная записка</w:t>
      </w:r>
    </w:p>
    <w:p w:rsidR="00AB041F" w:rsidRPr="00AB041F" w:rsidRDefault="00AB041F" w:rsidP="00AB041F">
      <w:pPr>
        <w:rPr>
          <w:rFonts w:ascii="Times New Roman" w:hAnsi="Times New Roman" w:cs="Times New Roman"/>
          <w:sz w:val="24"/>
          <w:szCs w:val="24"/>
        </w:rPr>
      </w:pPr>
      <w:r w:rsidRPr="00AB041F">
        <w:rPr>
          <w:rFonts w:ascii="Times New Roman" w:hAnsi="Times New Roman" w:cs="Times New Roman"/>
          <w:sz w:val="24"/>
          <w:szCs w:val="24"/>
        </w:rPr>
        <w:t>1.2. Цели и задачи программы</w:t>
      </w:r>
    </w:p>
    <w:p w:rsidR="007C6035" w:rsidRDefault="007C6035" w:rsidP="00AB041F">
      <w:pPr>
        <w:rPr>
          <w:rFonts w:ascii="Times New Roman" w:hAnsi="Times New Roman" w:cs="Times New Roman"/>
          <w:sz w:val="24"/>
          <w:szCs w:val="24"/>
        </w:rPr>
      </w:pPr>
      <w:r>
        <w:rPr>
          <w:rFonts w:ascii="Times New Roman" w:hAnsi="Times New Roman" w:cs="Times New Roman"/>
          <w:sz w:val="24"/>
          <w:szCs w:val="24"/>
        </w:rPr>
        <w:t>1.3.</w:t>
      </w:r>
      <w:r w:rsidRPr="007C6035">
        <w:rPr>
          <w:rFonts w:ascii="Times New Roman" w:hAnsi="Times New Roman" w:cs="Times New Roman"/>
          <w:sz w:val="24"/>
          <w:szCs w:val="24"/>
        </w:rPr>
        <w:t>Принципы и подходы в организации образовательного процесса</w:t>
      </w:r>
    </w:p>
    <w:p w:rsidR="000A35CB" w:rsidRPr="00AB041F" w:rsidRDefault="000A35CB" w:rsidP="000A35CB">
      <w:pPr>
        <w:rPr>
          <w:rFonts w:ascii="Times New Roman" w:hAnsi="Times New Roman" w:cs="Times New Roman"/>
          <w:sz w:val="24"/>
          <w:szCs w:val="24"/>
        </w:rPr>
      </w:pPr>
      <w:r>
        <w:rPr>
          <w:rFonts w:ascii="Times New Roman" w:hAnsi="Times New Roman" w:cs="Times New Roman"/>
          <w:sz w:val="24"/>
          <w:szCs w:val="24"/>
        </w:rPr>
        <w:t>1.4. П</w:t>
      </w:r>
      <w:r w:rsidRPr="00AB041F">
        <w:rPr>
          <w:rFonts w:ascii="Times New Roman" w:hAnsi="Times New Roman" w:cs="Times New Roman"/>
          <w:sz w:val="24"/>
          <w:szCs w:val="24"/>
        </w:rPr>
        <w:t>ланируемые результаты освоения детьми Программы</w:t>
      </w:r>
    </w:p>
    <w:p w:rsidR="00AB041F" w:rsidRPr="00AB041F" w:rsidRDefault="007C6035" w:rsidP="00AB041F">
      <w:pPr>
        <w:rPr>
          <w:rFonts w:ascii="Times New Roman" w:hAnsi="Times New Roman" w:cs="Times New Roman"/>
          <w:sz w:val="24"/>
          <w:szCs w:val="24"/>
        </w:rPr>
      </w:pPr>
      <w:r>
        <w:rPr>
          <w:rFonts w:ascii="Times New Roman" w:hAnsi="Times New Roman" w:cs="Times New Roman"/>
          <w:sz w:val="24"/>
          <w:szCs w:val="24"/>
        </w:rPr>
        <w:t>1.5</w:t>
      </w:r>
      <w:r w:rsidR="00AB041F" w:rsidRPr="00AB041F">
        <w:rPr>
          <w:rFonts w:ascii="Times New Roman" w:hAnsi="Times New Roman" w:cs="Times New Roman"/>
          <w:sz w:val="24"/>
          <w:szCs w:val="24"/>
        </w:rPr>
        <w:t>.Сведения о воспитанниках</w:t>
      </w:r>
    </w:p>
    <w:p w:rsidR="00AB041F" w:rsidRPr="00AB041F" w:rsidRDefault="007C6035" w:rsidP="00AB041F">
      <w:pPr>
        <w:rPr>
          <w:rFonts w:ascii="Times New Roman" w:hAnsi="Times New Roman" w:cs="Times New Roman"/>
          <w:sz w:val="24"/>
          <w:szCs w:val="24"/>
        </w:rPr>
      </w:pPr>
      <w:r>
        <w:rPr>
          <w:rFonts w:ascii="Times New Roman" w:hAnsi="Times New Roman" w:cs="Times New Roman"/>
          <w:sz w:val="24"/>
          <w:szCs w:val="24"/>
        </w:rPr>
        <w:t>1.6</w:t>
      </w:r>
      <w:r w:rsidR="00AB041F" w:rsidRPr="00AB041F">
        <w:rPr>
          <w:rFonts w:ascii="Times New Roman" w:hAnsi="Times New Roman" w:cs="Times New Roman"/>
          <w:sz w:val="24"/>
          <w:szCs w:val="24"/>
        </w:rPr>
        <w:t>.Возрастные, психологические и индивидуальные особенности детей 4-5 лет</w:t>
      </w:r>
    </w:p>
    <w:p w:rsidR="00AB041F" w:rsidRPr="00AB041F" w:rsidRDefault="00AB041F" w:rsidP="00AB041F">
      <w:pPr>
        <w:rPr>
          <w:rFonts w:ascii="Times New Roman" w:hAnsi="Times New Roman" w:cs="Times New Roman"/>
          <w:b/>
          <w:sz w:val="24"/>
          <w:szCs w:val="24"/>
        </w:rPr>
      </w:pPr>
      <w:r w:rsidRPr="00AB041F">
        <w:rPr>
          <w:rFonts w:ascii="Times New Roman" w:hAnsi="Times New Roman" w:cs="Times New Roman"/>
          <w:b/>
          <w:sz w:val="24"/>
          <w:szCs w:val="24"/>
        </w:rPr>
        <w:t>2.Содержательный раздел</w:t>
      </w:r>
    </w:p>
    <w:p w:rsidR="00AB041F" w:rsidRPr="00AB041F" w:rsidRDefault="00AB041F" w:rsidP="00AB041F">
      <w:pPr>
        <w:rPr>
          <w:rFonts w:ascii="Times New Roman" w:hAnsi="Times New Roman" w:cs="Times New Roman"/>
          <w:sz w:val="24"/>
          <w:szCs w:val="24"/>
        </w:rPr>
      </w:pPr>
      <w:r w:rsidRPr="00AB041F">
        <w:rPr>
          <w:rFonts w:ascii="Times New Roman" w:hAnsi="Times New Roman" w:cs="Times New Roman"/>
          <w:sz w:val="24"/>
          <w:szCs w:val="24"/>
        </w:rPr>
        <w:t>2.1.Образовательная область «Социально-коммуникативное развитие»</w:t>
      </w:r>
    </w:p>
    <w:p w:rsidR="00AB041F" w:rsidRPr="00AB041F" w:rsidRDefault="00AB041F" w:rsidP="00AB041F">
      <w:pPr>
        <w:rPr>
          <w:rFonts w:ascii="Times New Roman" w:hAnsi="Times New Roman" w:cs="Times New Roman"/>
          <w:sz w:val="24"/>
          <w:szCs w:val="24"/>
        </w:rPr>
      </w:pPr>
      <w:r w:rsidRPr="00AB041F">
        <w:rPr>
          <w:rFonts w:ascii="Times New Roman" w:hAnsi="Times New Roman" w:cs="Times New Roman"/>
          <w:sz w:val="24"/>
          <w:szCs w:val="24"/>
        </w:rPr>
        <w:t>2.2.Образовательная область «Поз</w:t>
      </w:r>
      <w:r w:rsidR="0082342E">
        <w:rPr>
          <w:rFonts w:ascii="Times New Roman" w:hAnsi="Times New Roman" w:cs="Times New Roman"/>
          <w:sz w:val="24"/>
          <w:szCs w:val="24"/>
        </w:rPr>
        <w:t>н</w:t>
      </w:r>
      <w:r w:rsidRPr="00AB041F">
        <w:rPr>
          <w:rFonts w:ascii="Times New Roman" w:hAnsi="Times New Roman" w:cs="Times New Roman"/>
          <w:sz w:val="24"/>
          <w:szCs w:val="24"/>
        </w:rPr>
        <w:t>авательное развитие»</w:t>
      </w:r>
    </w:p>
    <w:p w:rsidR="00AB041F" w:rsidRPr="00AB041F" w:rsidRDefault="00AB041F" w:rsidP="00AB041F">
      <w:pPr>
        <w:rPr>
          <w:rFonts w:ascii="Times New Roman" w:hAnsi="Times New Roman" w:cs="Times New Roman"/>
          <w:sz w:val="24"/>
          <w:szCs w:val="24"/>
        </w:rPr>
      </w:pPr>
      <w:r w:rsidRPr="00AB041F">
        <w:rPr>
          <w:rFonts w:ascii="Times New Roman" w:hAnsi="Times New Roman" w:cs="Times New Roman"/>
          <w:sz w:val="24"/>
          <w:szCs w:val="24"/>
        </w:rPr>
        <w:t>2.3.Образовательная область «Речевое развитие»</w:t>
      </w:r>
    </w:p>
    <w:p w:rsidR="00AB041F" w:rsidRPr="00AB041F" w:rsidRDefault="00AB041F" w:rsidP="00AB041F">
      <w:pPr>
        <w:rPr>
          <w:rFonts w:ascii="Times New Roman" w:hAnsi="Times New Roman" w:cs="Times New Roman"/>
          <w:sz w:val="24"/>
          <w:szCs w:val="24"/>
        </w:rPr>
      </w:pPr>
      <w:r w:rsidRPr="00AB041F">
        <w:rPr>
          <w:rFonts w:ascii="Times New Roman" w:hAnsi="Times New Roman" w:cs="Times New Roman"/>
          <w:sz w:val="24"/>
          <w:szCs w:val="24"/>
        </w:rPr>
        <w:t>2.4.Образовательная область «Художественно-эстетическое развитие»</w:t>
      </w:r>
    </w:p>
    <w:p w:rsidR="00AB041F" w:rsidRPr="00AB041F" w:rsidRDefault="00AB041F" w:rsidP="00AB041F">
      <w:pPr>
        <w:rPr>
          <w:rFonts w:ascii="Times New Roman" w:hAnsi="Times New Roman" w:cs="Times New Roman"/>
          <w:sz w:val="24"/>
          <w:szCs w:val="24"/>
        </w:rPr>
      </w:pPr>
      <w:r w:rsidRPr="00AB041F">
        <w:rPr>
          <w:rFonts w:ascii="Times New Roman" w:hAnsi="Times New Roman" w:cs="Times New Roman"/>
          <w:sz w:val="24"/>
          <w:szCs w:val="24"/>
        </w:rPr>
        <w:t>2.5.Образовательная область «Физическое развитие»</w:t>
      </w:r>
    </w:p>
    <w:p w:rsidR="00AB041F" w:rsidRPr="00AB041F" w:rsidRDefault="00AB041F" w:rsidP="00AB041F">
      <w:pPr>
        <w:rPr>
          <w:rFonts w:ascii="Times New Roman" w:hAnsi="Times New Roman" w:cs="Times New Roman"/>
          <w:sz w:val="24"/>
          <w:szCs w:val="24"/>
        </w:rPr>
      </w:pPr>
      <w:r w:rsidRPr="00AB041F">
        <w:rPr>
          <w:rFonts w:ascii="Times New Roman" w:hAnsi="Times New Roman" w:cs="Times New Roman"/>
          <w:sz w:val="24"/>
          <w:szCs w:val="24"/>
        </w:rPr>
        <w:t>2.6.Игровая деятельность</w:t>
      </w:r>
    </w:p>
    <w:p w:rsidR="00AB041F" w:rsidRPr="00AB041F" w:rsidRDefault="00AB041F" w:rsidP="00AB041F">
      <w:pPr>
        <w:rPr>
          <w:rFonts w:ascii="Times New Roman" w:hAnsi="Times New Roman" w:cs="Times New Roman"/>
          <w:sz w:val="24"/>
          <w:szCs w:val="24"/>
        </w:rPr>
      </w:pPr>
      <w:r w:rsidRPr="00AB041F">
        <w:rPr>
          <w:rFonts w:ascii="Times New Roman" w:hAnsi="Times New Roman" w:cs="Times New Roman"/>
          <w:sz w:val="24"/>
          <w:szCs w:val="24"/>
        </w:rPr>
        <w:t>2.7. Вариативность форм образовательного процесса</w:t>
      </w:r>
    </w:p>
    <w:p w:rsidR="00AB041F" w:rsidRPr="00AB041F" w:rsidRDefault="00AB041F" w:rsidP="00AB041F">
      <w:pPr>
        <w:rPr>
          <w:rFonts w:ascii="Times New Roman" w:hAnsi="Times New Roman" w:cs="Times New Roman"/>
          <w:b/>
          <w:sz w:val="24"/>
          <w:szCs w:val="24"/>
        </w:rPr>
      </w:pPr>
      <w:r w:rsidRPr="00AB041F">
        <w:rPr>
          <w:rFonts w:ascii="Times New Roman" w:hAnsi="Times New Roman" w:cs="Times New Roman"/>
          <w:b/>
          <w:sz w:val="24"/>
          <w:szCs w:val="24"/>
        </w:rPr>
        <w:t>3.Организационный раздел.</w:t>
      </w:r>
    </w:p>
    <w:p w:rsidR="00AB041F" w:rsidRPr="00AB041F" w:rsidRDefault="00AB041F" w:rsidP="00AB041F">
      <w:pPr>
        <w:rPr>
          <w:rFonts w:ascii="Times New Roman" w:hAnsi="Times New Roman" w:cs="Times New Roman"/>
          <w:sz w:val="24"/>
          <w:szCs w:val="24"/>
        </w:rPr>
      </w:pPr>
      <w:r w:rsidRPr="00AB041F">
        <w:rPr>
          <w:rFonts w:ascii="Times New Roman" w:hAnsi="Times New Roman" w:cs="Times New Roman"/>
          <w:sz w:val="24"/>
          <w:szCs w:val="24"/>
        </w:rPr>
        <w:t>3.1.Режим дня</w:t>
      </w:r>
    </w:p>
    <w:p w:rsidR="00AB041F" w:rsidRPr="00AB041F" w:rsidRDefault="008226BA" w:rsidP="00AB041F">
      <w:pPr>
        <w:rPr>
          <w:rFonts w:ascii="Times New Roman" w:hAnsi="Times New Roman" w:cs="Times New Roman"/>
          <w:sz w:val="24"/>
          <w:szCs w:val="24"/>
        </w:rPr>
      </w:pPr>
      <w:r>
        <w:rPr>
          <w:rFonts w:ascii="Times New Roman" w:hAnsi="Times New Roman" w:cs="Times New Roman"/>
          <w:sz w:val="24"/>
          <w:szCs w:val="24"/>
        </w:rPr>
        <w:t>3.2</w:t>
      </w:r>
      <w:r w:rsidR="00AB041F" w:rsidRPr="00AB041F">
        <w:rPr>
          <w:rFonts w:ascii="Times New Roman" w:hAnsi="Times New Roman" w:cs="Times New Roman"/>
          <w:sz w:val="24"/>
          <w:szCs w:val="24"/>
        </w:rPr>
        <w:t>.Сетка организационной образовательной деятельности</w:t>
      </w:r>
    </w:p>
    <w:p w:rsidR="00AB041F" w:rsidRPr="00AB041F" w:rsidRDefault="008226BA" w:rsidP="00AB041F">
      <w:pPr>
        <w:rPr>
          <w:rFonts w:ascii="Times New Roman" w:hAnsi="Times New Roman" w:cs="Times New Roman"/>
          <w:sz w:val="24"/>
          <w:szCs w:val="24"/>
        </w:rPr>
      </w:pPr>
      <w:r>
        <w:rPr>
          <w:rFonts w:ascii="Times New Roman" w:hAnsi="Times New Roman" w:cs="Times New Roman"/>
          <w:sz w:val="24"/>
          <w:szCs w:val="24"/>
        </w:rPr>
        <w:t>3.3</w:t>
      </w:r>
      <w:r w:rsidR="00AB041F" w:rsidRPr="00AB041F">
        <w:rPr>
          <w:rFonts w:ascii="Times New Roman" w:hAnsi="Times New Roman" w:cs="Times New Roman"/>
          <w:sz w:val="24"/>
          <w:szCs w:val="24"/>
        </w:rPr>
        <w:t>.Комплексно-тематическое планирование</w:t>
      </w:r>
      <w:r w:rsidR="00276AA7">
        <w:rPr>
          <w:rFonts w:ascii="Times New Roman" w:hAnsi="Times New Roman" w:cs="Times New Roman"/>
          <w:sz w:val="24"/>
          <w:szCs w:val="24"/>
        </w:rPr>
        <w:t xml:space="preserve"> (прилож</w:t>
      </w:r>
      <w:r w:rsidR="0082342E">
        <w:rPr>
          <w:rFonts w:ascii="Times New Roman" w:hAnsi="Times New Roman" w:cs="Times New Roman"/>
          <w:sz w:val="24"/>
          <w:szCs w:val="24"/>
        </w:rPr>
        <w:t>е</w:t>
      </w:r>
      <w:r w:rsidR="00276AA7">
        <w:rPr>
          <w:rFonts w:ascii="Times New Roman" w:hAnsi="Times New Roman" w:cs="Times New Roman"/>
          <w:sz w:val="24"/>
          <w:szCs w:val="24"/>
        </w:rPr>
        <w:t>ние)</w:t>
      </w:r>
    </w:p>
    <w:p w:rsidR="00AB041F" w:rsidRPr="00AB041F" w:rsidRDefault="008226BA" w:rsidP="00AB041F">
      <w:pPr>
        <w:rPr>
          <w:rFonts w:ascii="Times New Roman" w:hAnsi="Times New Roman" w:cs="Times New Roman"/>
          <w:sz w:val="24"/>
          <w:szCs w:val="24"/>
        </w:rPr>
      </w:pPr>
      <w:r>
        <w:rPr>
          <w:rFonts w:ascii="Times New Roman" w:hAnsi="Times New Roman" w:cs="Times New Roman"/>
          <w:sz w:val="24"/>
          <w:szCs w:val="24"/>
        </w:rPr>
        <w:t>3.4</w:t>
      </w:r>
      <w:r w:rsidR="00AB041F" w:rsidRPr="00AB041F">
        <w:rPr>
          <w:rFonts w:ascii="Times New Roman" w:hAnsi="Times New Roman" w:cs="Times New Roman"/>
          <w:sz w:val="24"/>
          <w:szCs w:val="24"/>
        </w:rPr>
        <w:t>.Особенности организации предметно-пространственной развивающей среды</w:t>
      </w:r>
    </w:p>
    <w:p w:rsidR="00AB041F" w:rsidRPr="00AB041F" w:rsidRDefault="008226BA" w:rsidP="00AB041F">
      <w:pPr>
        <w:rPr>
          <w:rFonts w:ascii="Times New Roman" w:hAnsi="Times New Roman" w:cs="Times New Roman"/>
          <w:sz w:val="24"/>
          <w:szCs w:val="24"/>
        </w:rPr>
      </w:pPr>
      <w:r>
        <w:rPr>
          <w:rFonts w:ascii="Times New Roman" w:hAnsi="Times New Roman" w:cs="Times New Roman"/>
          <w:sz w:val="24"/>
          <w:szCs w:val="24"/>
        </w:rPr>
        <w:t>3.5</w:t>
      </w:r>
      <w:r w:rsidR="0082342E">
        <w:rPr>
          <w:rFonts w:ascii="Times New Roman" w:hAnsi="Times New Roman" w:cs="Times New Roman"/>
          <w:sz w:val="24"/>
          <w:szCs w:val="24"/>
        </w:rPr>
        <w:t>.Перспективный план по взаи</w:t>
      </w:r>
      <w:r w:rsidR="00AB041F" w:rsidRPr="00AB041F">
        <w:rPr>
          <w:rFonts w:ascii="Times New Roman" w:hAnsi="Times New Roman" w:cs="Times New Roman"/>
          <w:sz w:val="24"/>
          <w:szCs w:val="24"/>
        </w:rPr>
        <w:t>модействию с родителями</w:t>
      </w:r>
    </w:p>
    <w:p w:rsidR="00276AA7" w:rsidRDefault="008226BA" w:rsidP="00AB041F">
      <w:pPr>
        <w:rPr>
          <w:rFonts w:ascii="Times New Roman" w:hAnsi="Times New Roman" w:cs="Times New Roman"/>
          <w:sz w:val="24"/>
          <w:szCs w:val="24"/>
        </w:rPr>
      </w:pPr>
      <w:r>
        <w:rPr>
          <w:rFonts w:ascii="Times New Roman" w:hAnsi="Times New Roman" w:cs="Times New Roman"/>
          <w:sz w:val="24"/>
          <w:szCs w:val="24"/>
        </w:rPr>
        <w:t>3.6</w:t>
      </w:r>
      <w:r w:rsidR="00AB041F" w:rsidRPr="00AB041F">
        <w:rPr>
          <w:rFonts w:ascii="Times New Roman" w:hAnsi="Times New Roman" w:cs="Times New Roman"/>
          <w:sz w:val="24"/>
          <w:szCs w:val="24"/>
        </w:rPr>
        <w:t>.</w:t>
      </w:r>
      <w:r w:rsidR="00276AA7" w:rsidRPr="00276AA7">
        <w:t xml:space="preserve"> </w:t>
      </w:r>
      <w:r w:rsidR="00276AA7">
        <w:rPr>
          <w:rFonts w:ascii="Times New Roman" w:hAnsi="Times New Roman" w:cs="Times New Roman"/>
          <w:sz w:val="24"/>
          <w:szCs w:val="24"/>
        </w:rPr>
        <w:t>Особенности организации образовательного процесса в группе</w:t>
      </w:r>
      <w:r w:rsidR="00276AA7" w:rsidRPr="00276AA7">
        <w:rPr>
          <w:rFonts w:ascii="Times New Roman" w:hAnsi="Times New Roman" w:cs="Times New Roman"/>
          <w:sz w:val="24"/>
          <w:szCs w:val="24"/>
        </w:rPr>
        <w:t xml:space="preserve"> (климатические, демографические, национально - культурные и другие)</w:t>
      </w:r>
    </w:p>
    <w:p w:rsidR="00AB041F" w:rsidRPr="00AB041F" w:rsidRDefault="008226BA" w:rsidP="00AB041F">
      <w:pPr>
        <w:rPr>
          <w:rFonts w:ascii="Times New Roman" w:hAnsi="Times New Roman" w:cs="Times New Roman"/>
          <w:sz w:val="24"/>
          <w:szCs w:val="24"/>
        </w:rPr>
      </w:pPr>
      <w:r>
        <w:rPr>
          <w:rFonts w:ascii="Times New Roman" w:hAnsi="Times New Roman" w:cs="Times New Roman"/>
          <w:sz w:val="24"/>
          <w:szCs w:val="24"/>
        </w:rPr>
        <w:t>3.7</w:t>
      </w:r>
      <w:r w:rsidR="00AB041F" w:rsidRPr="00AB041F">
        <w:rPr>
          <w:rFonts w:ascii="Times New Roman" w:hAnsi="Times New Roman" w:cs="Times New Roman"/>
          <w:sz w:val="24"/>
          <w:szCs w:val="24"/>
        </w:rPr>
        <w:t>. Используемая  литература</w:t>
      </w:r>
    </w:p>
    <w:p w:rsidR="00AB041F" w:rsidRDefault="00AB041F" w:rsidP="00AB041F">
      <w:pPr>
        <w:rPr>
          <w:rFonts w:ascii="Times New Roman" w:hAnsi="Times New Roman" w:cs="Times New Roman"/>
          <w:sz w:val="24"/>
          <w:szCs w:val="24"/>
        </w:rPr>
      </w:pPr>
    </w:p>
    <w:p w:rsidR="007C6035" w:rsidRDefault="007C6035" w:rsidP="00AB041F">
      <w:pPr>
        <w:rPr>
          <w:rFonts w:ascii="Times New Roman" w:hAnsi="Times New Roman" w:cs="Times New Roman"/>
          <w:b/>
          <w:sz w:val="28"/>
          <w:szCs w:val="28"/>
        </w:rPr>
      </w:pPr>
    </w:p>
    <w:p w:rsidR="008226BA" w:rsidRDefault="008226BA" w:rsidP="00AB041F">
      <w:pPr>
        <w:rPr>
          <w:rFonts w:ascii="Times New Roman" w:hAnsi="Times New Roman" w:cs="Times New Roman"/>
          <w:b/>
          <w:sz w:val="28"/>
          <w:szCs w:val="28"/>
        </w:rPr>
      </w:pPr>
    </w:p>
    <w:p w:rsidR="00AB041F" w:rsidRDefault="007C6035" w:rsidP="00AB041F">
      <w:pPr>
        <w:rPr>
          <w:rFonts w:ascii="Times New Roman" w:hAnsi="Times New Roman" w:cs="Times New Roman"/>
          <w:i/>
          <w:sz w:val="28"/>
          <w:szCs w:val="28"/>
        </w:rPr>
      </w:pPr>
      <w:r>
        <w:rPr>
          <w:rFonts w:ascii="Times New Roman" w:hAnsi="Times New Roman" w:cs="Times New Roman"/>
          <w:b/>
          <w:sz w:val="28"/>
          <w:szCs w:val="28"/>
        </w:rPr>
        <w:t>1.1.</w:t>
      </w:r>
      <w:r w:rsidR="00AB041F" w:rsidRPr="00AB041F">
        <w:rPr>
          <w:rFonts w:ascii="Times New Roman" w:hAnsi="Times New Roman" w:cs="Times New Roman"/>
          <w:b/>
          <w:sz w:val="28"/>
          <w:szCs w:val="28"/>
        </w:rPr>
        <w:t xml:space="preserve">Пояснительная </w:t>
      </w:r>
      <w:r w:rsidR="00AB041F">
        <w:rPr>
          <w:rFonts w:ascii="Times New Roman" w:hAnsi="Times New Roman" w:cs="Times New Roman"/>
          <w:b/>
          <w:sz w:val="28"/>
          <w:szCs w:val="28"/>
        </w:rPr>
        <w:t>зап</w:t>
      </w:r>
      <w:r w:rsidR="00AB041F" w:rsidRPr="00AB041F">
        <w:rPr>
          <w:rFonts w:ascii="Times New Roman" w:hAnsi="Times New Roman" w:cs="Times New Roman"/>
          <w:b/>
          <w:sz w:val="28"/>
          <w:szCs w:val="28"/>
        </w:rPr>
        <w:t>иска</w:t>
      </w:r>
      <w:r w:rsidR="00AB041F">
        <w:rPr>
          <w:rFonts w:ascii="Times New Roman" w:hAnsi="Times New Roman" w:cs="Times New Roman"/>
          <w:i/>
          <w:sz w:val="28"/>
          <w:szCs w:val="28"/>
        </w:rPr>
        <w:t>.</w:t>
      </w:r>
    </w:p>
    <w:p w:rsidR="007C6035" w:rsidRPr="007C6035" w:rsidRDefault="007C6035" w:rsidP="007C6035">
      <w:pPr>
        <w:jc w:val="both"/>
        <w:rPr>
          <w:rFonts w:ascii="Times New Roman" w:hAnsi="Times New Roman" w:cs="Times New Roman"/>
          <w:sz w:val="28"/>
          <w:szCs w:val="28"/>
        </w:rPr>
      </w:pPr>
      <w:r w:rsidRPr="007C6035">
        <w:rPr>
          <w:rFonts w:ascii="Times New Roman" w:hAnsi="Times New Roman" w:cs="Times New Roman"/>
          <w:sz w:val="28"/>
          <w:szCs w:val="28"/>
        </w:rPr>
        <w:t>Рабочая программа для среднего возраста составлена на основе примерной общеобразовательной программы дошкольного образования «От рождения до школы» (далее – Программа) под редакцией Н.Е. Вераксы, Т.С. Комаровой, М.А. Васильевой и включает содержание, планирование и организацию образовательного процесса по каждой образовательной области.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w:t>
      </w:r>
    </w:p>
    <w:p w:rsidR="007C6035" w:rsidRPr="007C6035" w:rsidRDefault="007C6035" w:rsidP="007C6035">
      <w:pPr>
        <w:jc w:val="both"/>
        <w:rPr>
          <w:rFonts w:ascii="Times New Roman" w:hAnsi="Times New Roman" w:cs="Times New Roman"/>
          <w:sz w:val="28"/>
          <w:szCs w:val="28"/>
        </w:rPr>
      </w:pPr>
      <w:r w:rsidRPr="007C6035">
        <w:rPr>
          <w:rFonts w:ascii="Times New Roman" w:hAnsi="Times New Roman" w:cs="Times New Roman"/>
          <w:sz w:val="28"/>
          <w:szCs w:val="28"/>
        </w:rPr>
        <w:t>Программа направлена на создание условий развития ребенка 4-5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7C6035" w:rsidRPr="007C6035" w:rsidRDefault="007C6035" w:rsidP="007C6035">
      <w:pPr>
        <w:jc w:val="both"/>
        <w:rPr>
          <w:rFonts w:ascii="Times New Roman" w:hAnsi="Times New Roman" w:cs="Times New Roman"/>
          <w:sz w:val="28"/>
          <w:szCs w:val="28"/>
        </w:rPr>
      </w:pPr>
      <w:r w:rsidRPr="007C6035">
        <w:rPr>
          <w:rFonts w:ascii="Times New Roman" w:hAnsi="Times New Roman" w:cs="Times New Roman"/>
          <w:sz w:val="28"/>
          <w:szCs w:val="28"/>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7C6035" w:rsidRDefault="007C6035" w:rsidP="00AB041F">
      <w:pPr>
        <w:rPr>
          <w:rFonts w:ascii="Times New Roman" w:hAnsi="Times New Roman" w:cs="Times New Roman"/>
          <w:i/>
          <w:sz w:val="28"/>
          <w:szCs w:val="28"/>
        </w:rPr>
      </w:pPr>
    </w:p>
    <w:p w:rsidR="007C6035" w:rsidRPr="007C6035" w:rsidRDefault="007C6035" w:rsidP="007C603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7C6035">
        <w:rPr>
          <w:rFonts w:ascii="Times New Roman" w:eastAsia="Times New Roman" w:hAnsi="Times New Roman" w:cs="Times New Roman"/>
          <w:b/>
          <w:sz w:val="28"/>
          <w:szCs w:val="28"/>
          <w:lang w:eastAsia="ru-RU"/>
        </w:rPr>
        <w:t>Цели и задачи программы.</w:t>
      </w:r>
    </w:p>
    <w:p w:rsidR="007C6035" w:rsidRDefault="007C6035" w:rsidP="007C6035">
      <w:pPr>
        <w:spacing w:after="0" w:line="240" w:lineRule="auto"/>
        <w:ind w:firstLine="851"/>
        <w:jc w:val="both"/>
        <w:rPr>
          <w:rFonts w:ascii="Times New Roman" w:eastAsia="Times New Roman" w:hAnsi="Times New Roman" w:cs="Times New Roman"/>
          <w:sz w:val="28"/>
          <w:szCs w:val="28"/>
          <w:lang w:eastAsia="ru-RU"/>
        </w:rPr>
      </w:pPr>
    </w:p>
    <w:p w:rsidR="007C6035" w:rsidRPr="00451C14" w:rsidRDefault="007C6035" w:rsidP="00606DF2">
      <w:pPr>
        <w:spacing w:after="0" w:line="240" w:lineRule="auto"/>
        <w:ind w:firstLine="851"/>
        <w:jc w:val="both"/>
        <w:rPr>
          <w:rFonts w:ascii="Times New Roman" w:hAnsi="Times New Roman" w:cs="Times New Roman"/>
          <w:b/>
          <w:sz w:val="28"/>
          <w:szCs w:val="28"/>
        </w:rPr>
      </w:pPr>
      <w:r w:rsidRPr="00451C14">
        <w:rPr>
          <w:rFonts w:ascii="Times New Roman" w:eastAsia="Times New Roman" w:hAnsi="Times New Roman" w:cs="Times New Roman"/>
          <w:sz w:val="28"/>
          <w:szCs w:val="28"/>
          <w:lang w:eastAsia="ru-RU"/>
        </w:rPr>
        <w:t>Программа составлена для орга</w:t>
      </w:r>
      <w:r>
        <w:rPr>
          <w:rFonts w:ascii="Times New Roman" w:eastAsia="Times New Roman" w:hAnsi="Times New Roman" w:cs="Times New Roman"/>
          <w:sz w:val="28"/>
          <w:szCs w:val="28"/>
          <w:lang w:eastAsia="ru-RU"/>
        </w:rPr>
        <w:t>низации работы с детьми среднего дошкольного возраста .</w:t>
      </w:r>
      <w:r w:rsidRPr="00451C14">
        <w:rPr>
          <w:rFonts w:ascii="Times New Roman" w:eastAsia="Times New Roman" w:hAnsi="Times New Roman" w:cs="Times New Roman"/>
          <w:sz w:val="28"/>
          <w:szCs w:val="28"/>
          <w:lang w:eastAsia="ru-RU"/>
        </w:rPr>
        <w:t xml:space="preserve">Рабочая программа разработана на основе ФГОС ДО (Приказ №1155 Министерства образования и науки от 17.10.2013г), на основе Основной образовательной программы </w:t>
      </w:r>
      <w:r>
        <w:rPr>
          <w:rFonts w:ascii="Times New Roman" w:eastAsia="Times New Roman" w:hAnsi="Times New Roman" w:cs="Times New Roman"/>
          <w:sz w:val="28"/>
          <w:szCs w:val="28"/>
          <w:lang w:eastAsia="ru-RU"/>
        </w:rPr>
        <w:t>МБОУ «СОШ №8»</w:t>
      </w:r>
      <w:r w:rsidRPr="00451C14">
        <w:rPr>
          <w:rFonts w:ascii="Times New Roman" w:eastAsia="Times New Roman" w:hAnsi="Times New Roman" w:cs="Times New Roman"/>
          <w:sz w:val="28"/>
          <w:szCs w:val="28"/>
          <w:lang w:eastAsia="ru-RU"/>
        </w:rPr>
        <w:t xml:space="preserve">и, с учётом методических рекомендаций авторского коллектива примерной образовательной программы дошкольного образования </w:t>
      </w:r>
      <w:r w:rsidRPr="00451C14">
        <w:rPr>
          <w:rFonts w:ascii="Times New Roman" w:hAnsi="Times New Roman" w:cs="Times New Roman"/>
          <w:sz w:val="28"/>
          <w:szCs w:val="28"/>
        </w:rPr>
        <w:t>«От рождения до школы» под редакцией Н.Е. Вераксы, Т.С.Комаровой, М.А. Васильевой</w:t>
      </w:r>
      <w:r w:rsidRPr="00451C14">
        <w:rPr>
          <w:rFonts w:ascii="Times New Roman" w:eastAsia="Times New Roman" w:hAnsi="Times New Roman" w:cs="Times New Roman"/>
          <w:sz w:val="28"/>
          <w:szCs w:val="28"/>
          <w:lang w:eastAsia="ru-RU"/>
        </w:rPr>
        <w:t>. Срок реализации данной программы – 1 год.</w:t>
      </w:r>
    </w:p>
    <w:p w:rsidR="007C6035" w:rsidRPr="00DC665E" w:rsidRDefault="007C6035" w:rsidP="00606DF2">
      <w:p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DC665E">
        <w:rPr>
          <w:rFonts w:ascii="Times New Roman" w:eastAsia="Times New Roman" w:hAnsi="Times New Roman" w:cs="Times New Roman"/>
          <w:color w:val="000000"/>
          <w:sz w:val="28"/>
          <w:szCs w:val="28"/>
          <w:lang w:eastAsia="ru-RU"/>
        </w:rPr>
        <w:t>Программа представляет собой модель, построенную на основных принципах образовательного процесса МБДОУ городс</w:t>
      </w:r>
      <w:r>
        <w:rPr>
          <w:rFonts w:ascii="Times New Roman" w:eastAsia="Times New Roman" w:hAnsi="Times New Roman" w:cs="Times New Roman"/>
          <w:color w:val="000000"/>
          <w:sz w:val="28"/>
          <w:szCs w:val="28"/>
          <w:lang w:eastAsia="ru-RU"/>
        </w:rPr>
        <w:t>кого округа Королёв «Средняя школа №8</w:t>
      </w:r>
      <w:r w:rsidRPr="00DC665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(дошкольное отделение)</w:t>
      </w:r>
      <w:r w:rsidRPr="00DC665E">
        <w:rPr>
          <w:rFonts w:ascii="Times New Roman" w:eastAsia="Times New Roman" w:hAnsi="Times New Roman" w:cs="Times New Roman"/>
          <w:color w:val="000000"/>
          <w:sz w:val="28"/>
          <w:szCs w:val="28"/>
          <w:lang w:eastAsia="ru-RU"/>
        </w:rPr>
        <w:t>:</w:t>
      </w:r>
    </w:p>
    <w:p w:rsidR="007C6035" w:rsidRPr="00DC665E" w:rsidRDefault="007C6035" w:rsidP="00606DF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DC665E">
        <w:rPr>
          <w:rFonts w:ascii="Times New Roman" w:eastAsia="Times New Roman" w:hAnsi="Times New Roman" w:cs="Times New Roman"/>
          <w:color w:val="000000"/>
          <w:sz w:val="28"/>
          <w:szCs w:val="28"/>
          <w:lang w:eastAsia="ru-RU"/>
        </w:rPr>
        <w:lastRenderedPageBreak/>
        <w:t>Принцип полноты, необходимости и достаточности;</w:t>
      </w:r>
    </w:p>
    <w:p w:rsidR="007C6035" w:rsidRPr="00DC665E" w:rsidRDefault="007C6035" w:rsidP="00606DF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DC665E">
        <w:rPr>
          <w:rFonts w:ascii="Times New Roman" w:eastAsia="Times New Roman" w:hAnsi="Times New Roman" w:cs="Times New Roman"/>
          <w:color w:val="000000"/>
          <w:sz w:val="28"/>
          <w:szCs w:val="28"/>
          <w:lang w:eastAsia="ru-RU"/>
        </w:rPr>
        <w:t>Принцип интеграции образовательных областей в соответствии с возрастными возможностямии особенностями детей;</w:t>
      </w:r>
    </w:p>
    <w:p w:rsidR="007C6035" w:rsidRPr="00DC665E" w:rsidRDefault="007C6035" w:rsidP="00606DF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DC665E">
        <w:rPr>
          <w:rFonts w:ascii="Times New Roman" w:eastAsia="Times New Roman" w:hAnsi="Times New Roman" w:cs="Times New Roman"/>
          <w:color w:val="000000"/>
          <w:sz w:val="28"/>
          <w:szCs w:val="28"/>
          <w:lang w:eastAsia="ru-RU"/>
        </w:rPr>
        <w:t>Принцип комплексно-тематического построенияобразовательного процесса;</w:t>
      </w:r>
    </w:p>
    <w:p w:rsidR="007C6035" w:rsidRPr="00DC665E" w:rsidRDefault="007C6035" w:rsidP="00606DF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DC665E">
        <w:rPr>
          <w:rFonts w:ascii="Times New Roman" w:eastAsia="Times New Roman" w:hAnsi="Times New Roman" w:cs="Times New Roman"/>
          <w:color w:val="000000"/>
          <w:sz w:val="28"/>
          <w:szCs w:val="28"/>
          <w:lang w:eastAsia="ru-RU"/>
        </w:rPr>
        <w:t>Принцип построения образовательного процесса на адекватных возрасту формах работы с детьми.</w:t>
      </w:r>
    </w:p>
    <w:p w:rsidR="007C6035" w:rsidRPr="001D0BAA" w:rsidRDefault="007C6035" w:rsidP="00606DF2">
      <w:pPr>
        <w:jc w:val="both"/>
        <w:rPr>
          <w:rFonts w:ascii="Times New Roman" w:hAnsi="Times New Roman" w:cs="Times New Roman"/>
          <w:sz w:val="28"/>
          <w:szCs w:val="28"/>
        </w:rPr>
      </w:pPr>
      <w:r w:rsidRPr="001D0BAA">
        <w:rPr>
          <w:rFonts w:ascii="Times New Roman" w:hAnsi="Times New Roman" w:cs="Times New Roman"/>
          <w:sz w:val="28"/>
          <w:szCs w:val="28"/>
        </w:rPr>
        <w:t>Она</w:t>
      </w:r>
      <w:r>
        <w:rPr>
          <w:rFonts w:ascii="Times New Roman" w:hAnsi="Times New Roman" w:cs="Times New Roman"/>
          <w:sz w:val="28"/>
          <w:szCs w:val="28"/>
        </w:rPr>
        <w:t xml:space="preserve"> охватывает</w:t>
      </w:r>
      <w:r w:rsidRPr="001D0BAA">
        <w:rPr>
          <w:rFonts w:ascii="Times New Roman" w:hAnsi="Times New Roman" w:cs="Times New Roman"/>
          <w:sz w:val="28"/>
          <w:szCs w:val="28"/>
        </w:rPr>
        <w:t xml:space="preserve"> все основные мом</w:t>
      </w:r>
      <w:r>
        <w:rPr>
          <w:rFonts w:ascii="Times New Roman" w:hAnsi="Times New Roman" w:cs="Times New Roman"/>
          <w:sz w:val="28"/>
          <w:szCs w:val="28"/>
        </w:rPr>
        <w:t xml:space="preserve">енты </w:t>
      </w:r>
      <w:r w:rsidRPr="001D0BAA">
        <w:rPr>
          <w:rFonts w:ascii="Times New Roman" w:hAnsi="Times New Roman" w:cs="Times New Roman"/>
          <w:sz w:val="28"/>
          <w:szCs w:val="28"/>
        </w:rPr>
        <w:t xml:space="preserve"> жизнедеятельности</w:t>
      </w:r>
      <w:r>
        <w:rPr>
          <w:rFonts w:ascii="Times New Roman" w:hAnsi="Times New Roman" w:cs="Times New Roman"/>
          <w:sz w:val="28"/>
          <w:szCs w:val="28"/>
        </w:rPr>
        <w:t xml:space="preserve"> воспитанников</w:t>
      </w:r>
      <w:r w:rsidRPr="001D0BAA">
        <w:rPr>
          <w:rFonts w:ascii="Times New Roman" w:hAnsi="Times New Roman" w:cs="Times New Roman"/>
          <w:sz w:val="28"/>
          <w:szCs w:val="28"/>
        </w:rPr>
        <w:t xml:space="preserve">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7C6035" w:rsidRPr="001D0BAA" w:rsidRDefault="007C6035" w:rsidP="00606DF2">
      <w:pPr>
        <w:jc w:val="both"/>
        <w:rPr>
          <w:rFonts w:ascii="Times New Roman" w:hAnsi="Times New Roman" w:cs="Times New Roman"/>
          <w:sz w:val="28"/>
          <w:szCs w:val="28"/>
        </w:rPr>
      </w:pPr>
      <w:r w:rsidRPr="001D0BAA">
        <w:rPr>
          <w:rFonts w:ascii="Times New Roman" w:hAnsi="Times New Roman" w:cs="Times New Roman"/>
          <w:sz w:val="28"/>
          <w:szCs w:val="28"/>
        </w:rPr>
        <w:t>В основе разработки программы:</w:t>
      </w:r>
    </w:p>
    <w:p w:rsidR="007C6035" w:rsidRDefault="007C6035" w:rsidP="00606DF2">
      <w:pPr>
        <w:jc w:val="both"/>
        <w:rPr>
          <w:rFonts w:ascii="Times New Roman" w:hAnsi="Times New Roman" w:cs="Times New Roman"/>
          <w:sz w:val="28"/>
          <w:szCs w:val="28"/>
        </w:rPr>
      </w:pPr>
      <w:r>
        <w:rPr>
          <w:rFonts w:ascii="Times New Roman" w:hAnsi="Times New Roman" w:cs="Times New Roman"/>
          <w:sz w:val="28"/>
          <w:szCs w:val="28"/>
        </w:rPr>
        <w:t>Федеральный закон «Об образовании  в Российской Федерации» от 29.12.12 №273-ФЗ (ред.03.07.2016, с изм. От 19.12.2016),(с изм. и дополнениями вступил в силу 01.01.2017г)</w:t>
      </w:r>
    </w:p>
    <w:p w:rsidR="007C6035" w:rsidRDefault="007C6035" w:rsidP="00606DF2">
      <w:pPr>
        <w:jc w:val="both"/>
        <w:rPr>
          <w:rFonts w:ascii="Times New Roman" w:hAnsi="Times New Roman" w:cs="Times New Roman"/>
          <w:sz w:val="28"/>
          <w:szCs w:val="28"/>
        </w:rPr>
      </w:pPr>
      <w:r>
        <w:rPr>
          <w:rFonts w:ascii="Times New Roman" w:hAnsi="Times New Roman" w:cs="Times New Roman"/>
          <w:sz w:val="28"/>
          <w:szCs w:val="28"/>
        </w:rPr>
        <w:t>Конвенция ООН «О правах ребенка» (15.09.1990, поправка п.2 ст.43, вступила в силу 2002 г)</w:t>
      </w:r>
    </w:p>
    <w:p w:rsidR="007C6035" w:rsidRDefault="007C6035" w:rsidP="00606DF2">
      <w:pPr>
        <w:jc w:val="both"/>
        <w:rPr>
          <w:rFonts w:ascii="Times New Roman" w:hAnsi="Times New Roman" w:cs="Times New Roman"/>
          <w:sz w:val="28"/>
          <w:szCs w:val="28"/>
        </w:rPr>
      </w:pPr>
      <w:r>
        <w:rPr>
          <w:rFonts w:ascii="Times New Roman" w:hAnsi="Times New Roman" w:cs="Times New Roman"/>
          <w:sz w:val="28"/>
          <w:szCs w:val="28"/>
        </w:rPr>
        <w:t>Семейный кодекс (СК РФ) 29.12.1995 (изм.30.12.2015 №457-ФЗ</w:t>
      </w:r>
    </w:p>
    <w:p w:rsidR="007C6035" w:rsidRDefault="007C6035" w:rsidP="00606DF2">
      <w:pPr>
        <w:jc w:val="both"/>
        <w:rPr>
          <w:rFonts w:ascii="Times New Roman" w:hAnsi="Times New Roman" w:cs="Times New Roman"/>
          <w:sz w:val="28"/>
          <w:szCs w:val="28"/>
        </w:rPr>
      </w:pPr>
      <w:r>
        <w:rPr>
          <w:rFonts w:ascii="Times New Roman" w:hAnsi="Times New Roman" w:cs="Times New Roman"/>
          <w:sz w:val="28"/>
          <w:szCs w:val="28"/>
        </w:rPr>
        <w:t>Конституция РФ, ст.38,41,42,43(изм.21.07.2014 №11 ФКЗ)</w:t>
      </w:r>
    </w:p>
    <w:p w:rsidR="007C6035" w:rsidRPr="00451C14"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ФЗ «Об основных гарантиях прав ребенка в РФ» №124-ФЗ от 24.07.1998 г (ред.13.07.2015г №239-ФЗ)</w:t>
      </w:r>
    </w:p>
    <w:p w:rsidR="007C6035" w:rsidRPr="00451C14"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организациях. СанПин 2.4.1.3049-13 (Постановление Главного гос. Сан. Врача РФ от 15.05.2013г.)</w:t>
      </w:r>
    </w:p>
    <w:p w:rsidR="007C6035" w:rsidRPr="00451C14"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Приказ Минздрава РФ «Инструкция по внедрению оздоровительных технологий в деятельности образовательных учреждений» №139 от 04.04.2003 г.</w:t>
      </w:r>
    </w:p>
    <w:p w:rsidR="007C6035" w:rsidRPr="00451C14"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Инструктивно-методическое письмо МО РФ «О гигиенических требованиях к максимальной нагрузке на детей дошкольного возраста в организованных формах обучения» №65-23 -16 от 14.03.2000 г.</w:t>
      </w:r>
    </w:p>
    <w:p w:rsidR="007C6035" w:rsidRPr="00451C14" w:rsidRDefault="007C6035" w:rsidP="00606DF2">
      <w:p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451C14">
        <w:rPr>
          <w:rFonts w:ascii="Times New Roman" w:eastAsia="Times New Roman" w:hAnsi="Times New Roman" w:cs="Times New Roman"/>
          <w:color w:val="000000"/>
          <w:sz w:val="28"/>
          <w:szCs w:val="28"/>
          <w:lang w:eastAsia="ru-RU"/>
        </w:rPr>
        <w:t>Программа «Красота. Радость. Творчество» Т.С. Комаровой.</w:t>
      </w:r>
    </w:p>
    <w:p w:rsidR="007C6035" w:rsidRPr="00451C14"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lastRenderedPageBreak/>
        <w:t>Срок реализации данной рабочей программы: 1 учебный год</w:t>
      </w:r>
    </w:p>
    <w:p w:rsidR="007C6035" w:rsidRPr="00451C14"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Рабочая программа может корректироваться в связи с изменениями:</w:t>
      </w:r>
    </w:p>
    <w:p w:rsidR="007C6035" w:rsidRPr="00451C14"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нормативно-правовой базы дошкольного образования,</w:t>
      </w:r>
    </w:p>
    <w:p w:rsidR="007C6035" w:rsidRPr="00451C14"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образовательного запроса родителей,</w:t>
      </w:r>
    </w:p>
    <w:p w:rsidR="007C6035" w:rsidRPr="00451C14"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интересов воспитанников группы др.</w:t>
      </w:r>
    </w:p>
    <w:p w:rsidR="007C6035" w:rsidRPr="007C6035" w:rsidRDefault="007C6035" w:rsidP="00606DF2">
      <w:pPr>
        <w:jc w:val="both"/>
        <w:rPr>
          <w:rFonts w:ascii="Times New Roman" w:hAnsi="Times New Roman" w:cs="Times New Roman"/>
          <w:b/>
          <w:sz w:val="28"/>
          <w:szCs w:val="28"/>
        </w:rPr>
      </w:pPr>
      <w:r>
        <w:rPr>
          <w:rFonts w:ascii="Times New Roman" w:hAnsi="Times New Roman" w:cs="Times New Roman"/>
          <w:b/>
          <w:sz w:val="28"/>
          <w:szCs w:val="28"/>
        </w:rPr>
        <w:t>1.3.</w:t>
      </w:r>
      <w:r w:rsidRPr="007C6035">
        <w:rPr>
          <w:rFonts w:ascii="Times New Roman" w:hAnsi="Times New Roman" w:cs="Times New Roman"/>
          <w:b/>
          <w:sz w:val="28"/>
          <w:szCs w:val="28"/>
        </w:rPr>
        <w:t>Принципы и подходы в организации образовательного процесса</w:t>
      </w:r>
    </w:p>
    <w:p w:rsidR="007C6035" w:rsidRPr="00414230" w:rsidRDefault="007C6035" w:rsidP="00606DF2">
      <w:pPr>
        <w:jc w:val="both"/>
        <w:rPr>
          <w:rFonts w:ascii="Times New Roman" w:hAnsi="Times New Roman" w:cs="Times New Roman"/>
          <w:sz w:val="28"/>
          <w:szCs w:val="28"/>
        </w:rPr>
      </w:pPr>
      <w:r w:rsidRPr="00414230">
        <w:rPr>
          <w:rFonts w:ascii="Times New Roman"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7C6035" w:rsidRPr="00414230" w:rsidRDefault="007C6035" w:rsidP="00606DF2">
      <w:pPr>
        <w:jc w:val="both"/>
        <w:rPr>
          <w:rFonts w:ascii="Times New Roman" w:hAnsi="Times New Roman" w:cs="Times New Roman"/>
          <w:sz w:val="28"/>
          <w:szCs w:val="28"/>
        </w:rPr>
      </w:pPr>
      <w:r w:rsidRPr="00414230">
        <w:rPr>
          <w:rFonts w:ascii="Times New Roman" w:hAnsi="Times New Roman" w:cs="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7C6035" w:rsidRPr="00414230" w:rsidRDefault="007C6035" w:rsidP="00606DF2">
      <w:pPr>
        <w:jc w:val="both"/>
        <w:rPr>
          <w:rFonts w:ascii="Times New Roman" w:hAnsi="Times New Roman" w:cs="Times New Roman"/>
          <w:sz w:val="28"/>
          <w:szCs w:val="28"/>
        </w:rPr>
      </w:pPr>
      <w:r w:rsidRPr="00414230">
        <w:rPr>
          <w:rFonts w:ascii="Times New Roman"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7C6035" w:rsidRPr="00414230" w:rsidRDefault="007C6035" w:rsidP="00606DF2">
      <w:pPr>
        <w:jc w:val="both"/>
        <w:rPr>
          <w:rFonts w:ascii="Times New Roman" w:hAnsi="Times New Roman" w:cs="Times New Roman"/>
          <w:sz w:val="28"/>
          <w:szCs w:val="28"/>
        </w:rPr>
      </w:pPr>
      <w:r w:rsidRPr="00414230">
        <w:rPr>
          <w:rFonts w:ascii="Times New Roman"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7C6035" w:rsidRPr="00414230" w:rsidRDefault="007C6035" w:rsidP="00606DF2">
      <w:pPr>
        <w:jc w:val="both"/>
        <w:rPr>
          <w:rFonts w:ascii="Times New Roman" w:hAnsi="Times New Roman" w:cs="Times New Roman"/>
          <w:sz w:val="28"/>
          <w:szCs w:val="28"/>
        </w:rPr>
      </w:pPr>
      <w:r w:rsidRPr="00414230">
        <w:rPr>
          <w:rFonts w:ascii="Times New Roman"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7C6035" w:rsidRPr="00414230" w:rsidRDefault="007C6035" w:rsidP="00606DF2">
      <w:pPr>
        <w:jc w:val="both"/>
        <w:rPr>
          <w:rFonts w:ascii="Times New Roman" w:hAnsi="Times New Roman" w:cs="Times New Roman"/>
          <w:sz w:val="28"/>
          <w:szCs w:val="28"/>
        </w:rPr>
      </w:pPr>
      <w:r w:rsidRPr="00414230">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7C6035" w:rsidRPr="00414230" w:rsidRDefault="007C6035" w:rsidP="00606DF2">
      <w:pPr>
        <w:jc w:val="both"/>
        <w:rPr>
          <w:rFonts w:ascii="Times New Roman" w:hAnsi="Times New Roman" w:cs="Times New Roman"/>
          <w:sz w:val="28"/>
          <w:szCs w:val="28"/>
        </w:rPr>
      </w:pPr>
      <w:r w:rsidRPr="00414230">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C6035" w:rsidRPr="00414230" w:rsidRDefault="007C6035" w:rsidP="00606DF2">
      <w:pPr>
        <w:jc w:val="both"/>
        <w:rPr>
          <w:rFonts w:ascii="Times New Roman" w:hAnsi="Times New Roman" w:cs="Times New Roman"/>
          <w:sz w:val="28"/>
          <w:szCs w:val="28"/>
        </w:rPr>
      </w:pPr>
      <w:r w:rsidRPr="00414230">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7C6035" w:rsidRPr="00414230" w:rsidRDefault="007C6035" w:rsidP="00606DF2">
      <w:pPr>
        <w:jc w:val="both"/>
        <w:rPr>
          <w:rFonts w:ascii="Times New Roman" w:hAnsi="Times New Roman" w:cs="Times New Roman"/>
          <w:sz w:val="28"/>
          <w:szCs w:val="28"/>
        </w:rPr>
      </w:pPr>
      <w:r w:rsidRPr="00414230">
        <w:rPr>
          <w:rFonts w:ascii="Times New Roman" w:hAnsi="Times New Roman" w:cs="Times New Roman"/>
          <w:sz w:val="28"/>
          <w:szCs w:val="28"/>
        </w:rPr>
        <w:lastRenderedPageBreak/>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7C6035" w:rsidRPr="007C6035" w:rsidRDefault="007C6035" w:rsidP="00606DF2">
      <w:pPr>
        <w:jc w:val="both"/>
        <w:rPr>
          <w:rFonts w:ascii="Times New Roman" w:hAnsi="Times New Roman" w:cs="Times New Roman"/>
          <w:b/>
          <w:sz w:val="28"/>
          <w:szCs w:val="28"/>
        </w:rPr>
      </w:pPr>
      <w:r>
        <w:rPr>
          <w:rFonts w:ascii="Times New Roman" w:hAnsi="Times New Roman" w:cs="Times New Roman"/>
          <w:b/>
          <w:sz w:val="28"/>
          <w:szCs w:val="28"/>
        </w:rPr>
        <w:t>1.4.</w:t>
      </w:r>
      <w:r w:rsidRPr="007C6035">
        <w:rPr>
          <w:rFonts w:ascii="Times New Roman" w:hAnsi="Times New Roman" w:cs="Times New Roman"/>
          <w:b/>
          <w:sz w:val="28"/>
          <w:szCs w:val="28"/>
        </w:rPr>
        <w:t>Планируемые результаты освоения Программы</w:t>
      </w:r>
    </w:p>
    <w:p w:rsidR="007C6035" w:rsidRDefault="007C6035" w:rsidP="00606DF2">
      <w:pPr>
        <w:jc w:val="both"/>
        <w:rPr>
          <w:rFonts w:ascii="Times New Roman" w:hAnsi="Times New Roman" w:cs="Times New Roman"/>
          <w:sz w:val="28"/>
          <w:szCs w:val="28"/>
        </w:rPr>
      </w:pPr>
      <w:bookmarkStart w:id="1" w:name="3334ca33b8d26e7c698f36f3a7a022b4207a27e1"/>
      <w:bookmarkStart w:id="2" w:name="1"/>
      <w:bookmarkEnd w:id="1"/>
      <w:bookmarkEnd w:id="2"/>
      <w:r w:rsidRPr="00451C14">
        <w:rPr>
          <w:rFonts w:ascii="Times New Roman" w:hAnsi="Times New Roman" w:cs="Times New Roman"/>
          <w:sz w:val="28"/>
          <w:szCs w:val="28"/>
        </w:rPr>
        <w:t>Целевые ориентиры образования Планируемые результаты освоения детьми программы дошкольного образования включает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7C6035"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 xml:space="preserve"> - 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 результат с позиции цели.</w:t>
      </w:r>
    </w:p>
    <w:p w:rsidR="007C6035"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 xml:space="preserve"> -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Может предварительно обозначить тему игры, заинтересован совместной игрой. </w:t>
      </w:r>
    </w:p>
    <w:p w:rsidR="007C6035"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 xml:space="preserve">-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w:t>
      </w:r>
      <w:r w:rsidRPr="00451C14">
        <w:rPr>
          <w:rFonts w:ascii="Times New Roman" w:hAnsi="Times New Roman" w:cs="Times New Roman"/>
          <w:sz w:val="28"/>
          <w:szCs w:val="28"/>
        </w:rPr>
        <w:lastRenderedPageBreak/>
        <w:t xml:space="preserve">предложениями.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7C6035"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 xml:space="preserve">-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9 самостоятельность и настойчивость в их выполнении, вступает в сотрудничество. </w:t>
      </w:r>
    </w:p>
    <w:p w:rsidR="007C6035"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 xml:space="preserve">- 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w:t>
      </w:r>
    </w:p>
    <w:p w:rsidR="007C6035"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 xml:space="preserve">-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7C6035"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 xml:space="preserve">- 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7C6035"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7C6035"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 xml:space="preserve">-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w:t>
      </w:r>
      <w:r w:rsidRPr="00451C14">
        <w:rPr>
          <w:rFonts w:ascii="Times New Roman" w:hAnsi="Times New Roman" w:cs="Times New Roman"/>
          <w:sz w:val="28"/>
          <w:szCs w:val="28"/>
        </w:rPr>
        <w:lastRenderedPageBreak/>
        <w:t xml:space="preserve">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w:t>
      </w:r>
    </w:p>
    <w:p w:rsidR="007C6035" w:rsidRDefault="007C6035" w:rsidP="00606DF2">
      <w:pPr>
        <w:jc w:val="both"/>
        <w:rPr>
          <w:rFonts w:ascii="Times New Roman" w:hAnsi="Times New Roman" w:cs="Times New Roman"/>
          <w:sz w:val="28"/>
          <w:szCs w:val="28"/>
        </w:rPr>
      </w:pPr>
      <w:r w:rsidRPr="00451C14">
        <w:rPr>
          <w:rFonts w:ascii="Times New Roman" w:hAnsi="Times New Roman" w:cs="Times New Roman"/>
          <w:sz w:val="28"/>
          <w:szCs w:val="28"/>
        </w:rPr>
        <w:t>-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7C6035" w:rsidRDefault="007C6035" w:rsidP="00606DF2">
      <w:pPr>
        <w:jc w:val="both"/>
        <w:rPr>
          <w:rFonts w:ascii="Times New Roman" w:hAnsi="Times New Roman" w:cs="Times New Roman"/>
          <w:b/>
          <w:sz w:val="28"/>
          <w:szCs w:val="28"/>
        </w:rPr>
      </w:pPr>
      <w:r>
        <w:rPr>
          <w:rFonts w:ascii="Times New Roman" w:hAnsi="Times New Roman" w:cs="Times New Roman"/>
          <w:b/>
          <w:sz w:val="28"/>
          <w:szCs w:val="28"/>
        </w:rPr>
        <w:t>1.5.Сведения о воспитанниках.</w:t>
      </w:r>
    </w:p>
    <w:tbl>
      <w:tblPr>
        <w:tblStyle w:val="a8"/>
        <w:tblW w:w="0" w:type="auto"/>
        <w:tblLook w:val="04A0" w:firstRow="1" w:lastRow="0" w:firstColumn="1" w:lastColumn="0" w:noHBand="0" w:noVBand="1"/>
      </w:tblPr>
      <w:tblGrid>
        <w:gridCol w:w="783"/>
        <w:gridCol w:w="3119"/>
        <w:gridCol w:w="2126"/>
      </w:tblGrid>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 xml:space="preserve">№пп </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Фамилия,имя ребенка</w:t>
            </w:r>
          </w:p>
        </w:tc>
        <w:tc>
          <w:tcPr>
            <w:tcW w:w="2126"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Дата рождения</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1</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Булгакова Лера</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04.01.2018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2</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Глащенко Максим</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21.09.2018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3</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Грасмик Мария</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25.04.2018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4</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Григори Дмитрий</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21.02.2018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5</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Гюлер Алпэрэн</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20.10.2018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6</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Елисеев Егор</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18.11.2018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7</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Журавлёв Иван</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15.08.2018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8</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Исаева Ольга</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13.10.2018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9</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Киселёв Матвей</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15.08.2018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10</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Кривов Максим</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02.07.2018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11</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Курбанова Медина</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26.12.2018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12</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Лосева Алиса</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10.01.2018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13</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Михеева Алёна</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18.01.2018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lastRenderedPageBreak/>
              <w:t>14</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Назаров Дмитрий</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22.05.2018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15</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Напреев Максим</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15.07.2018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16</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Ольхова Мишель</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24.02.2018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17</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Ордынцева Милена</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20.08.2018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18</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Острикова Настя</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24.08.2018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19</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Павлин Максим</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10.07.2018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20</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Пименова Варвара</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17.12.2018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21</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Пинчук Саша</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23.03.2018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22</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Разнотовская Эмели</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28.04.2018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23</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Убайдуллаев Иса</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13.07.2018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24</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Фадеева София</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13.10.2018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25</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Харлашко Михаил</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15.11.2018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26</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Цветов Костя</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22.10.2018</w:t>
            </w:r>
          </w:p>
        </w:tc>
      </w:tr>
      <w:tr w:rsidR="005A1D2A" w:rsidRPr="00FF711E" w:rsidTr="002C044B">
        <w:tc>
          <w:tcPr>
            <w:tcW w:w="675"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27</w:t>
            </w:r>
          </w:p>
        </w:tc>
        <w:tc>
          <w:tcPr>
            <w:tcW w:w="3119" w:type="dxa"/>
          </w:tcPr>
          <w:p w:rsidR="005A1D2A" w:rsidRPr="00FF711E" w:rsidRDefault="005A1D2A" w:rsidP="002C044B">
            <w:pPr>
              <w:rPr>
                <w:rFonts w:ascii="Times New Roman" w:hAnsi="Times New Roman" w:cs="Times New Roman"/>
                <w:sz w:val="28"/>
                <w:szCs w:val="28"/>
              </w:rPr>
            </w:pPr>
            <w:r w:rsidRPr="00FF711E">
              <w:rPr>
                <w:rFonts w:ascii="Times New Roman" w:hAnsi="Times New Roman" w:cs="Times New Roman"/>
                <w:sz w:val="28"/>
                <w:szCs w:val="28"/>
              </w:rPr>
              <w:t>Шульга Амелия</w:t>
            </w:r>
          </w:p>
        </w:tc>
        <w:tc>
          <w:tcPr>
            <w:tcW w:w="2126" w:type="dxa"/>
          </w:tcPr>
          <w:p w:rsidR="005A1D2A" w:rsidRPr="00FF711E" w:rsidRDefault="005A1D2A" w:rsidP="002C044B">
            <w:pPr>
              <w:rPr>
                <w:rFonts w:ascii="Times New Roman" w:hAnsi="Times New Roman" w:cs="Times New Roman"/>
                <w:sz w:val="28"/>
                <w:szCs w:val="28"/>
              </w:rPr>
            </w:pPr>
            <w:r>
              <w:rPr>
                <w:rFonts w:ascii="Times New Roman" w:hAnsi="Times New Roman" w:cs="Times New Roman"/>
                <w:sz w:val="28"/>
                <w:szCs w:val="28"/>
              </w:rPr>
              <w:t>08.09.2018</w:t>
            </w:r>
          </w:p>
        </w:tc>
      </w:tr>
    </w:tbl>
    <w:p w:rsidR="00261326" w:rsidRDefault="00261326" w:rsidP="00606DF2">
      <w:pPr>
        <w:jc w:val="both"/>
        <w:rPr>
          <w:rFonts w:ascii="Times New Roman" w:hAnsi="Times New Roman" w:cs="Times New Roman"/>
          <w:b/>
          <w:sz w:val="28"/>
          <w:szCs w:val="28"/>
        </w:rPr>
      </w:pPr>
    </w:p>
    <w:p w:rsidR="007C6035" w:rsidRDefault="007C6035" w:rsidP="00606DF2">
      <w:pPr>
        <w:jc w:val="both"/>
        <w:rPr>
          <w:rFonts w:ascii="Times New Roman" w:hAnsi="Times New Roman" w:cs="Times New Roman"/>
          <w:b/>
          <w:sz w:val="28"/>
          <w:szCs w:val="28"/>
        </w:rPr>
      </w:pPr>
    </w:p>
    <w:p w:rsidR="007C6035" w:rsidRPr="007C6035" w:rsidRDefault="007C6035" w:rsidP="00606DF2">
      <w:pPr>
        <w:jc w:val="both"/>
        <w:rPr>
          <w:rFonts w:ascii="Times New Roman" w:hAnsi="Times New Roman" w:cs="Times New Roman"/>
          <w:b/>
          <w:sz w:val="28"/>
          <w:szCs w:val="28"/>
        </w:rPr>
      </w:pPr>
      <w:r>
        <w:rPr>
          <w:rFonts w:ascii="Times New Roman" w:hAnsi="Times New Roman" w:cs="Times New Roman"/>
          <w:b/>
          <w:sz w:val="28"/>
          <w:szCs w:val="28"/>
        </w:rPr>
        <w:t>1.6.</w:t>
      </w:r>
      <w:r w:rsidRPr="007C6035">
        <w:rPr>
          <w:rFonts w:ascii="Times New Roman" w:hAnsi="Times New Roman" w:cs="Times New Roman"/>
          <w:b/>
          <w:sz w:val="28"/>
          <w:szCs w:val="28"/>
        </w:rPr>
        <w:t>Возрастные, психологические и индивидуальные особенности детей 4-5 лет</w:t>
      </w:r>
      <w:r>
        <w:rPr>
          <w:rFonts w:ascii="Times New Roman" w:hAnsi="Times New Roman" w:cs="Times New Roman"/>
          <w:b/>
          <w:sz w:val="28"/>
          <w:szCs w:val="28"/>
        </w:rPr>
        <w:t>.</w:t>
      </w:r>
    </w:p>
    <w:p w:rsidR="007C6035" w:rsidRPr="00AB041F" w:rsidRDefault="007C6035" w:rsidP="00606DF2">
      <w:pPr>
        <w:jc w:val="both"/>
        <w:rPr>
          <w:rFonts w:ascii="Times New Roman" w:hAnsi="Times New Roman" w:cs="Times New Roman"/>
          <w:sz w:val="28"/>
          <w:szCs w:val="28"/>
        </w:rPr>
      </w:pPr>
      <w:r w:rsidRPr="00AB041F">
        <w:rPr>
          <w:rFonts w:ascii="Times New Roman" w:hAnsi="Times New Roman" w:cs="Times New Roman"/>
          <w:sz w:val="28"/>
          <w:szCs w:val="28"/>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w:t>
      </w:r>
    </w:p>
    <w:p w:rsidR="007C6035" w:rsidRPr="00AB041F" w:rsidRDefault="007C6035" w:rsidP="00606DF2">
      <w:pPr>
        <w:jc w:val="both"/>
        <w:rPr>
          <w:rFonts w:ascii="Times New Roman" w:hAnsi="Times New Roman" w:cs="Times New Roman"/>
          <w:sz w:val="28"/>
          <w:szCs w:val="28"/>
        </w:rPr>
      </w:pPr>
      <w:r w:rsidRPr="00AB041F">
        <w:rPr>
          <w:rFonts w:ascii="Times New Roman" w:hAnsi="Times New Roman" w:cs="Times New Roman"/>
          <w:sz w:val="28"/>
          <w:szCs w:val="28"/>
          <w:u w:val="single"/>
        </w:rPr>
        <w:t>Физические возможности</w:t>
      </w:r>
      <w:r w:rsidRPr="00AB041F">
        <w:rPr>
          <w:rFonts w:ascii="Times New Roman" w:hAnsi="Times New Roman" w:cs="Times New Roman"/>
          <w:sz w:val="28"/>
          <w:szCs w:val="28"/>
        </w:rPr>
        <w:t xml:space="preserve">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w:t>
      </w:r>
      <w:r w:rsidRPr="00AB041F">
        <w:rPr>
          <w:rFonts w:ascii="Times New Roman" w:hAnsi="Times New Roman" w:cs="Times New Roman"/>
          <w:sz w:val="28"/>
          <w:szCs w:val="28"/>
        </w:rPr>
        <w:lastRenderedPageBreak/>
        <w:t>В среднем ребенок подрастает за год на 5–7 см и набирает 1,5–2 кг веса. Происходят рост и развитие всех органов и систем детского организма.</w:t>
      </w:r>
    </w:p>
    <w:p w:rsidR="007C6035" w:rsidRPr="00AB041F" w:rsidRDefault="007C6035" w:rsidP="00606DF2">
      <w:pPr>
        <w:jc w:val="both"/>
        <w:rPr>
          <w:rFonts w:ascii="Times New Roman" w:hAnsi="Times New Roman" w:cs="Times New Roman"/>
          <w:sz w:val="28"/>
          <w:szCs w:val="28"/>
        </w:rPr>
      </w:pPr>
      <w:r w:rsidRPr="00AB041F">
        <w:rPr>
          <w:rFonts w:ascii="Times New Roman" w:hAnsi="Times New Roman" w:cs="Times New Roman"/>
          <w:sz w:val="28"/>
          <w:szCs w:val="28"/>
          <w:u w:val="single"/>
        </w:rPr>
        <w:t>Психическое развитие</w:t>
      </w:r>
      <w:r w:rsidRPr="00AB041F">
        <w:rPr>
          <w:rFonts w:ascii="Times New Roman" w:hAnsi="Times New Roman" w:cs="Times New Roman"/>
          <w:sz w:val="28"/>
          <w:szCs w:val="28"/>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w:t>
      </w:r>
    </w:p>
    <w:p w:rsidR="007C6035" w:rsidRPr="00AB041F" w:rsidRDefault="007C6035" w:rsidP="00606DF2">
      <w:pPr>
        <w:jc w:val="both"/>
        <w:rPr>
          <w:rFonts w:ascii="Times New Roman" w:hAnsi="Times New Roman" w:cs="Times New Roman"/>
          <w:sz w:val="28"/>
          <w:szCs w:val="28"/>
        </w:rPr>
      </w:pPr>
      <w:r w:rsidRPr="00AB041F">
        <w:rPr>
          <w:rFonts w:ascii="Times New Roman" w:hAnsi="Times New Roman" w:cs="Times New Roman"/>
          <w:sz w:val="28"/>
          <w:szCs w:val="28"/>
          <w:u w:val="single"/>
        </w:rPr>
        <w:t>Роль игры</w:t>
      </w:r>
      <w:r w:rsidRPr="00AB041F">
        <w:rPr>
          <w:rFonts w:ascii="Times New Roman" w:hAnsi="Times New Roman" w:cs="Times New Roman"/>
          <w:sz w:val="28"/>
          <w:szCs w:val="28"/>
        </w:rPr>
        <w:t>: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7C6035" w:rsidRPr="00AB041F" w:rsidRDefault="007C6035" w:rsidP="00606DF2">
      <w:pPr>
        <w:jc w:val="both"/>
        <w:rPr>
          <w:rFonts w:ascii="Times New Roman" w:hAnsi="Times New Roman" w:cs="Times New Roman"/>
          <w:sz w:val="28"/>
          <w:szCs w:val="28"/>
        </w:rPr>
      </w:pPr>
      <w:r w:rsidRPr="00AB041F">
        <w:rPr>
          <w:rFonts w:ascii="Times New Roman" w:hAnsi="Times New Roman" w:cs="Times New Roman"/>
          <w:sz w:val="28"/>
          <w:szCs w:val="28"/>
          <w:u w:val="single"/>
        </w:rPr>
        <w:t>Творческие способности</w:t>
      </w:r>
      <w:r w:rsidRPr="00AB041F">
        <w:rPr>
          <w:rFonts w:ascii="Times New Roman" w:hAnsi="Times New Roman" w:cs="Times New Roman"/>
          <w:sz w:val="28"/>
          <w:szCs w:val="28"/>
        </w:rPr>
        <w:t xml:space="preserve">: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w:t>
      </w:r>
      <w:r w:rsidRPr="00AB041F">
        <w:rPr>
          <w:rFonts w:ascii="Times New Roman" w:hAnsi="Times New Roman" w:cs="Times New Roman"/>
          <w:sz w:val="28"/>
          <w:szCs w:val="28"/>
        </w:rPr>
        <w:lastRenderedPageBreak/>
        <w:t>воображение позволяют создавать целые вселенные в голове или на чистом листе бумаги, где ребенок может выбрать для себя любую роль.</w:t>
      </w:r>
    </w:p>
    <w:p w:rsidR="007C6035" w:rsidRPr="00AB041F" w:rsidRDefault="007C6035" w:rsidP="00606DF2">
      <w:pPr>
        <w:jc w:val="both"/>
        <w:rPr>
          <w:rFonts w:ascii="Times New Roman" w:hAnsi="Times New Roman" w:cs="Times New Roman"/>
          <w:sz w:val="28"/>
          <w:szCs w:val="28"/>
        </w:rPr>
      </w:pPr>
      <w:r w:rsidRPr="00AB041F">
        <w:rPr>
          <w:rFonts w:ascii="Times New Roman" w:hAnsi="Times New Roman" w:cs="Times New Roman"/>
          <w:sz w:val="28"/>
          <w:szCs w:val="28"/>
        </w:rPr>
        <w:t xml:space="preserve"> </w:t>
      </w:r>
      <w:r w:rsidRPr="00AB041F">
        <w:rPr>
          <w:rFonts w:ascii="Times New Roman" w:hAnsi="Times New Roman" w:cs="Times New Roman"/>
          <w:sz w:val="28"/>
          <w:szCs w:val="28"/>
          <w:u w:val="single"/>
        </w:rPr>
        <w:t>Развитие речи</w:t>
      </w:r>
      <w:r w:rsidRPr="00AB041F">
        <w:rPr>
          <w:rFonts w:ascii="Times New Roman" w:hAnsi="Times New Roman" w:cs="Times New Roman"/>
          <w:sz w:val="28"/>
          <w:szCs w:val="28"/>
        </w:rPr>
        <w:t>: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w:t>
      </w:r>
    </w:p>
    <w:p w:rsidR="007C6035" w:rsidRPr="00AB041F" w:rsidRDefault="007C6035" w:rsidP="00606DF2">
      <w:pPr>
        <w:jc w:val="both"/>
        <w:rPr>
          <w:rFonts w:ascii="Times New Roman" w:hAnsi="Times New Roman" w:cs="Times New Roman"/>
          <w:sz w:val="28"/>
          <w:szCs w:val="28"/>
        </w:rPr>
      </w:pPr>
      <w:r w:rsidRPr="00AB041F">
        <w:rPr>
          <w:rFonts w:ascii="Times New Roman" w:hAnsi="Times New Roman" w:cs="Times New Roman"/>
          <w:sz w:val="28"/>
          <w:szCs w:val="28"/>
          <w:u w:val="single"/>
        </w:rPr>
        <w:t>Эмоциональные особенности</w:t>
      </w:r>
      <w:r w:rsidRPr="00AB041F">
        <w:rPr>
          <w:rFonts w:ascii="Times New Roman" w:hAnsi="Times New Roman" w:cs="Times New Roman"/>
          <w:sz w:val="28"/>
          <w:szCs w:val="28"/>
        </w:rPr>
        <w:t xml:space="preserve"> :В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w:t>
      </w:r>
      <w:r w:rsidRPr="00AB041F">
        <w:rPr>
          <w:rFonts w:ascii="Times New Roman" w:hAnsi="Times New Roman" w:cs="Times New Roman"/>
          <w:sz w:val="28"/>
          <w:szCs w:val="28"/>
        </w:rPr>
        <w:lastRenderedPageBreak/>
        <w:t>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процесс строится на игре.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В этом возрасте необходимо расширять кругозор ребенка и его знания об окружающем мире.</w:t>
      </w:r>
    </w:p>
    <w:p w:rsidR="007C6035" w:rsidRPr="00AB041F" w:rsidRDefault="007C6035" w:rsidP="00606DF2">
      <w:pPr>
        <w:jc w:val="both"/>
        <w:rPr>
          <w:rFonts w:ascii="Times New Roman" w:hAnsi="Times New Roman" w:cs="Times New Roman"/>
          <w:sz w:val="28"/>
          <w:szCs w:val="28"/>
        </w:rPr>
      </w:pPr>
      <w:r w:rsidRPr="00AB041F">
        <w:rPr>
          <w:rFonts w:ascii="Times New Roman" w:hAnsi="Times New Roman" w:cs="Times New Roman"/>
          <w:sz w:val="28"/>
          <w:szCs w:val="28"/>
          <w:u w:val="single"/>
        </w:rPr>
        <w:t>Воспитание</w:t>
      </w:r>
      <w:r w:rsidRPr="00AB041F">
        <w:rPr>
          <w:rFonts w:ascii="Times New Roman" w:hAnsi="Times New Roman" w:cs="Times New Roman"/>
          <w:sz w:val="28"/>
          <w:szCs w:val="28"/>
        </w:rPr>
        <w:t>:  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rsidR="007C6035" w:rsidRPr="00AB041F" w:rsidRDefault="007C6035" w:rsidP="00606DF2">
      <w:pPr>
        <w:jc w:val="both"/>
        <w:rPr>
          <w:rFonts w:ascii="Times New Roman" w:hAnsi="Times New Roman" w:cs="Times New Roman"/>
          <w:sz w:val="28"/>
          <w:szCs w:val="28"/>
        </w:rPr>
      </w:pPr>
      <w:r w:rsidRPr="00AB041F">
        <w:rPr>
          <w:rFonts w:ascii="Times New Roman" w:hAnsi="Times New Roman" w:cs="Times New Roman"/>
          <w:sz w:val="28"/>
          <w:szCs w:val="28"/>
          <w:u w:val="single"/>
        </w:rPr>
        <w:t>Роль дошкольных учреждений</w:t>
      </w:r>
      <w:r w:rsidRPr="00AB041F">
        <w:rPr>
          <w:rFonts w:ascii="Times New Roman" w:hAnsi="Times New Roman" w:cs="Times New Roman"/>
          <w:sz w:val="28"/>
          <w:szCs w:val="28"/>
        </w:rPr>
        <w:t xml:space="preserve">: 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w:t>
      </w:r>
      <w:r w:rsidRPr="00AB041F">
        <w:rPr>
          <w:rFonts w:ascii="Times New Roman" w:hAnsi="Times New Roman" w:cs="Times New Roman"/>
          <w:sz w:val="28"/>
          <w:szCs w:val="28"/>
        </w:rPr>
        <w:lastRenderedPageBreak/>
        <w:t>родителей является одним из путей такого взаимодействия. Взрослые члены семьи должны обладать хотя бы минимальной подготовкой в области психологии, чтобы лучше понимать своего ребенка. Еще один способ охарактеризовать возрастные особенности детей 4–5 лет – родительское собрание. На нем воспитатели и детский психолог совместно со взрослыми членами семьи могут наметить основные принципы воспитания и обсудить все интересующие и спорные вопросы.</w:t>
      </w:r>
    </w:p>
    <w:p w:rsidR="007C6035" w:rsidRPr="00AB041F" w:rsidRDefault="007C6035" w:rsidP="00606DF2">
      <w:pPr>
        <w:jc w:val="both"/>
        <w:rPr>
          <w:rFonts w:ascii="Times New Roman" w:hAnsi="Times New Roman" w:cs="Times New Roman"/>
          <w:sz w:val="28"/>
          <w:szCs w:val="28"/>
        </w:rPr>
      </w:pPr>
      <w:r w:rsidRPr="00AB041F">
        <w:rPr>
          <w:rFonts w:ascii="Times New Roman" w:hAnsi="Times New Roman" w:cs="Times New Roman"/>
          <w:sz w:val="28"/>
          <w:szCs w:val="28"/>
        </w:rPr>
        <w:t>Семья – это главное. 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 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p>
    <w:p w:rsidR="007C6035" w:rsidRPr="00E07204" w:rsidRDefault="007C6035" w:rsidP="007C6035">
      <w:pPr>
        <w:jc w:val="both"/>
        <w:rPr>
          <w:rFonts w:ascii="Times New Roman" w:hAnsi="Times New Roman" w:cs="Times New Roman"/>
          <w:b/>
          <w:sz w:val="28"/>
          <w:szCs w:val="28"/>
        </w:rPr>
      </w:pPr>
    </w:p>
    <w:p w:rsidR="00AB041F" w:rsidRDefault="00E07204" w:rsidP="00AB041F">
      <w:pPr>
        <w:rPr>
          <w:rFonts w:ascii="Times New Roman" w:hAnsi="Times New Roman" w:cs="Times New Roman"/>
          <w:b/>
          <w:sz w:val="28"/>
          <w:szCs w:val="28"/>
        </w:rPr>
      </w:pPr>
      <w:r>
        <w:rPr>
          <w:rFonts w:ascii="Times New Roman" w:hAnsi="Times New Roman" w:cs="Times New Roman"/>
          <w:b/>
          <w:sz w:val="28"/>
          <w:szCs w:val="28"/>
        </w:rPr>
        <w:t>2.1.</w:t>
      </w:r>
      <w:r w:rsidRPr="00E07204">
        <w:rPr>
          <w:rFonts w:ascii="Times New Roman" w:hAnsi="Times New Roman" w:cs="Times New Roman"/>
          <w:b/>
          <w:sz w:val="28"/>
          <w:szCs w:val="28"/>
        </w:rPr>
        <w:t>Образовательная область «Социально-коммуникативное развитие»</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Федеральный государственный образовательный стандарт  выделяет 5 направлений развития и образования детей:</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1.социально коммуникативное развитие;</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2.познавательное развитие;</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3.речевое развитие;</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4.художественно эстетическое развитие;</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5.физическое развитие.</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xml:space="preserve">В Федеральных государственных образовательных стандартах дошкольного образования вводится понятие об образовательной области «социально-коммуникативное развитие дошкольников». Результаты освоения программы представлены в виде целевых ориентиров дошкольного образования </w:t>
      </w:r>
      <w:r>
        <w:rPr>
          <w:rFonts w:ascii="Times New Roman" w:eastAsia="Times New Roman" w:hAnsi="Times New Roman" w:cs="Times New Roman"/>
          <w:color w:val="000000"/>
          <w:sz w:val="28"/>
          <w:lang w:eastAsia="ru-RU"/>
        </w:rPr>
        <w:t>–</w:t>
      </w:r>
      <w:r w:rsidRPr="00E07204">
        <w:rPr>
          <w:rFonts w:ascii="Times New Roman" w:eastAsia="Times New Roman" w:hAnsi="Times New Roman" w:cs="Times New Roman"/>
          <w:color w:val="000000"/>
          <w:sz w:val="28"/>
          <w:lang w:eastAsia="ru-RU"/>
        </w:rPr>
        <w:t xml:space="preserve"> социально-нормативных возрастных характеристик </w:t>
      </w:r>
      <w:r w:rsidRPr="00E07204">
        <w:rPr>
          <w:rFonts w:ascii="Times New Roman" w:eastAsia="Times New Roman" w:hAnsi="Times New Roman" w:cs="Times New Roman"/>
          <w:color w:val="000000"/>
          <w:sz w:val="28"/>
          <w:lang w:eastAsia="ru-RU"/>
        </w:rPr>
        <w:lastRenderedPageBreak/>
        <w:t>возможных достижений ребенка на этапе завершения уровня дошкольного образования.</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На экране вы видите задачи социально – коммуникативного развития дошкольников по ФГОС:</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усвоение норм и ценностей, принятых в обществе, включая моральные и нравственные ценности;</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развитие общения и взаимодействия ребёнка с взрослыми и сверстниками;</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-становление самостоятельности, целенаправленности и саморегуляции собственных действий;</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Педагоги дошкольных образовательных учреждений обеспокоены изменениями в нравственном, социально-коммуникативном  развитии дошкольников, их поведении. Современные дети с трудом усваивают те или иные нравственные нормы, они стали более эгоистичными, капризными, избалованными, зачастую неуправляемыми. Как следствие, манипулирование родителями, трудности в общении и взаимодействии с взрослыми и сверстниками, это обусловлено комплексом социально-психологических проблем (агрессивностью, застенчивостью, гиперактивностью, пассивностью ребёнка).</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Анализируя проблемы современных дошкольников, можно выделить следующие типичные особенности:</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несмотря на изменения в мире, обществе и семье, дошкольники остаются детьми, они любят играть (содержание игр изменилось, наряду с сюжетно-ролевыми играми дети выбирают компьютерные игры, игры с современными головоломками, конструкторами);</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произошли существенные изменения в интеллектуальной сфере детей, они стали более информированы и любознательны, свободно ориентируются в современной технике, во взрослой жизни, чему способствует насыщенность среды в детском саду и дома;</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отмечаются изменения в нравственном, социально-личностном развитии детей, в их поведении, общении.</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 ослаблением преемственных связей между семейным и дошкольным воспитанием.</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lastRenderedPageBreak/>
        <w:t>Главная задача государства и общества по отношению к детям – обеспечение оптимальных условий для развития их индивидуальных способностей, возможности саморегуляции, формирование у ребёнка основ уважительного отношения к окружающим, умение общаться и взаимодействовать, приобщение к общечеловеческим ценностям. В настоящее время идёт интенсивное развитие дошкольного образования в разных направлениях: повышение интереса к личности ребёнка дошкольного возраста, его уникальности, развитию у него потенциальных возможностей и способностей.</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xml:space="preserve">Общение </w:t>
      </w:r>
      <w:r>
        <w:rPr>
          <w:rFonts w:ascii="Times New Roman" w:eastAsia="Times New Roman" w:hAnsi="Times New Roman" w:cs="Times New Roman"/>
          <w:color w:val="000000"/>
          <w:sz w:val="28"/>
          <w:lang w:eastAsia="ru-RU"/>
        </w:rPr>
        <w:t>–</w:t>
      </w:r>
      <w:r w:rsidRPr="00E07204">
        <w:rPr>
          <w:rFonts w:ascii="Times New Roman" w:eastAsia="Times New Roman" w:hAnsi="Times New Roman" w:cs="Times New Roman"/>
          <w:color w:val="000000"/>
          <w:sz w:val="28"/>
          <w:lang w:eastAsia="ru-RU"/>
        </w:rPr>
        <w:t xml:space="preserve"> одна из самых важных человеческих потребностей, основной способ жизни человека и условие его развития. Только в общении и в отношениях с другими людьми человек может почувствовать и понять самого себя, найти свое место в мире, социализироваться, стать социально ценной личностью. Коммуникация становится в современной жизни метадеятельностью, т.е. деятельностью, базовой для всех других видов человеческой деятельности, пронизывающей их и являющейся условием их успешной реализации. В связи с этим проблема социально-коммуникативного развития </w:t>
      </w:r>
      <w:r>
        <w:rPr>
          <w:rFonts w:ascii="Times New Roman" w:eastAsia="Times New Roman" w:hAnsi="Times New Roman" w:cs="Times New Roman"/>
          <w:color w:val="000000"/>
          <w:sz w:val="28"/>
          <w:lang w:eastAsia="ru-RU"/>
        </w:rPr>
        <w:t>–</w:t>
      </w:r>
      <w:r w:rsidRPr="00E07204">
        <w:rPr>
          <w:rFonts w:ascii="Times New Roman" w:eastAsia="Times New Roman" w:hAnsi="Times New Roman" w:cs="Times New Roman"/>
          <w:color w:val="000000"/>
          <w:sz w:val="28"/>
          <w:lang w:eastAsia="ru-RU"/>
        </w:rPr>
        <w:t xml:space="preserve"> развитие ребенка во взаимодействии с окружающим его миром, становится особо актуальной на современном этапе.</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Коммуникативная компетентность - «способность к эффективному решению коммуникативных задач, определяющая индивидуально-психологические особенности личности и обеспечивающая эффективность ее общения и взаимодействия с другими людьми» (Л.А. Петровская).</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К элементам эффективного общения относят следующие:</w:t>
      </w:r>
    </w:p>
    <w:p w:rsidR="00E07204" w:rsidRPr="00E07204" w:rsidRDefault="00E07204" w:rsidP="00E072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желание вступать в контакт с окружающими;</w:t>
      </w:r>
    </w:p>
    <w:p w:rsidR="00E07204" w:rsidRPr="00E07204" w:rsidRDefault="00E07204" w:rsidP="00E07204">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xml:space="preserve">- умение организовывать общение </w:t>
      </w:r>
      <w:r>
        <w:rPr>
          <w:rFonts w:ascii="Times New Roman" w:eastAsia="Times New Roman" w:hAnsi="Times New Roman" w:cs="Times New Roman"/>
          <w:color w:val="000000"/>
          <w:sz w:val="28"/>
          <w:lang w:eastAsia="ru-RU"/>
        </w:rPr>
        <w:t>–</w:t>
      </w:r>
      <w:r w:rsidRPr="00E07204">
        <w:rPr>
          <w:rFonts w:ascii="Times New Roman" w:eastAsia="Times New Roman" w:hAnsi="Times New Roman" w:cs="Times New Roman"/>
          <w:color w:val="000000"/>
          <w:sz w:val="28"/>
          <w:lang w:eastAsia="ru-RU"/>
        </w:rPr>
        <w:t xml:space="preserve"> слушать собеседника, эмоционально сопереживать, решать конфликтные ситуации;</w:t>
      </w:r>
    </w:p>
    <w:p w:rsidR="00E07204" w:rsidRPr="00E07204" w:rsidRDefault="00E07204" w:rsidP="00E072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-знание норм и правил, которым необходимо следовать при общении с окружающими.</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Специалисты всё чаще выражают озабоченность увеличением числа дошкольников с трудностями в обучении, отмечают низкий уровень их коммуникативного и познавательного развития, недостаточную произвольность поведения, эмоциональную неуравновешенность, сложности в налаживании отношений со сверстниками и взрослыми, слабо развитую речь и т.д.. При этом имеются в виду дети с сохранным интеллектом, нормальными потенциальными возможностями, но по разным причинам отстающие в развитии от сверстников.</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Именно они вызывают особую тревогу у работников образования и внимательных родителей. И это правильно, потому что такие препятствия дети сами, без специального психолого-педагогического сопровождения, преодолеть не в состоянии. Им надо помогать.</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xml:space="preserve">Задача современного дошкольного образовательного учреждения состоит в том, чтобы из его стен вышли воспитанники не только с определённым запасом знаний, умений и навыков, но и люди </w:t>
      </w:r>
      <w:r w:rsidRPr="00E07204">
        <w:rPr>
          <w:rFonts w:ascii="Times New Roman" w:eastAsia="Times New Roman" w:hAnsi="Times New Roman" w:cs="Times New Roman"/>
          <w:color w:val="000000"/>
          <w:sz w:val="28"/>
          <w:lang w:eastAsia="ru-RU"/>
        </w:rPr>
        <w:lastRenderedPageBreak/>
        <w:t>самостоятельные, обладающие определённым набором нравственных качеств, необходимых для дальнейшей жизни, усвоения общественных, этических норм поведения, ненасильственного взаимодействия со взрослыми и сверстниками.</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На экране вы видите формы деятельности по социально – коммуникативному развитию дошкольников групповые, подгрупповые и индивидуальные, которые проводятся в непосредственной образовательной деятельности (НОД) в режиме дня и в самостоятельной деятельности детей.</w:t>
      </w:r>
    </w:p>
    <w:p w:rsidR="00E07204" w:rsidRPr="00E07204" w:rsidRDefault="00E07204" w:rsidP="00E072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color w:val="000000"/>
          <w:sz w:val="28"/>
          <w:lang w:eastAsia="ru-RU"/>
        </w:rPr>
        <w:t>Формы образовательной деятельности по социально-коммуникативному                       развитию дошкольников</w:t>
      </w:r>
    </w:p>
    <w:tbl>
      <w:tblPr>
        <w:tblW w:w="10260" w:type="dxa"/>
        <w:tblInd w:w="-150" w:type="dxa"/>
        <w:shd w:val="clear" w:color="auto" w:fill="FFFFFF"/>
        <w:tblCellMar>
          <w:left w:w="0" w:type="dxa"/>
          <w:right w:w="0" w:type="dxa"/>
        </w:tblCellMar>
        <w:tblLook w:val="04A0" w:firstRow="1" w:lastRow="0" w:firstColumn="1" w:lastColumn="0" w:noHBand="0" w:noVBand="1"/>
      </w:tblPr>
      <w:tblGrid>
        <w:gridCol w:w="3952"/>
        <w:gridCol w:w="6308"/>
      </w:tblGrid>
      <w:tr w:rsidR="008226BA" w:rsidRPr="00E07204" w:rsidTr="008226BA">
        <w:trPr>
          <w:trHeight w:val="320"/>
        </w:trPr>
        <w:tc>
          <w:tcPr>
            <w:tcW w:w="1026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226BA" w:rsidRPr="00E07204" w:rsidRDefault="008226BA" w:rsidP="00E07204">
            <w:pPr>
              <w:spacing w:after="0" w:line="240" w:lineRule="auto"/>
              <w:jc w:val="center"/>
              <w:rPr>
                <w:rFonts w:ascii="Times New Roman" w:eastAsia="Times New Roman" w:hAnsi="Times New Roman" w:cs="Times New Roman"/>
                <w:color w:val="000000"/>
                <w:sz w:val="24"/>
                <w:szCs w:val="24"/>
                <w:lang w:eastAsia="ru-RU"/>
              </w:rPr>
            </w:pPr>
            <w:bookmarkStart w:id="3" w:name="1ab79dd51e27f5a7f43d3dd727bc04074e84c0fb"/>
            <w:bookmarkStart w:id="4" w:name="0"/>
            <w:bookmarkEnd w:id="3"/>
            <w:bookmarkEnd w:id="4"/>
            <w:r w:rsidRPr="00E07204">
              <w:rPr>
                <w:rFonts w:ascii="Times New Roman" w:eastAsia="Times New Roman" w:hAnsi="Times New Roman" w:cs="Times New Roman"/>
                <w:b/>
                <w:bCs/>
                <w:color w:val="000000"/>
                <w:sz w:val="24"/>
                <w:szCs w:val="24"/>
                <w:lang w:eastAsia="ru-RU"/>
              </w:rPr>
              <w:t>Формы организации деятельности детей</w:t>
            </w:r>
          </w:p>
        </w:tc>
      </w:tr>
      <w:tr w:rsidR="008226BA" w:rsidRPr="00E07204" w:rsidTr="008226BA">
        <w:trPr>
          <w:trHeight w:val="380"/>
        </w:trPr>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26BA" w:rsidRPr="00E07204" w:rsidRDefault="008226BA" w:rsidP="00E07204">
            <w:pPr>
              <w:spacing w:after="0" w:line="240" w:lineRule="auto"/>
              <w:jc w:val="center"/>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4"/>
                <w:szCs w:val="24"/>
                <w:lang w:eastAsia="ru-RU"/>
              </w:rPr>
              <w:t>групповые</w:t>
            </w:r>
          </w:p>
          <w:p w:rsidR="008226BA" w:rsidRPr="00E07204" w:rsidRDefault="008226BA" w:rsidP="00E07204">
            <w:pPr>
              <w:spacing w:after="0" w:line="240" w:lineRule="auto"/>
              <w:jc w:val="center"/>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4"/>
                <w:szCs w:val="24"/>
                <w:lang w:eastAsia="ru-RU"/>
              </w:rPr>
              <w:t>подгрупповые</w:t>
            </w:r>
          </w:p>
        </w:tc>
        <w:tc>
          <w:tcPr>
            <w:tcW w:w="63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226BA" w:rsidRPr="00E07204" w:rsidRDefault="008226BA" w:rsidP="00E07204">
            <w:pPr>
              <w:spacing w:after="0" w:line="240" w:lineRule="auto"/>
              <w:jc w:val="center"/>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4"/>
                <w:szCs w:val="24"/>
                <w:lang w:eastAsia="ru-RU"/>
              </w:rPr>
              <w:t>индивидуальные</w:t>
            </w:r>
          </w:p>
          <w:p w:rsidR="008226BA" w:rsidRPr="00E07204" w:rsidRDefault="008226BA" w:rsidP="00E07204">
            <w:pPr>
              <w:spacing w:after="0" w:line="240" w:lineRule="auto"/>
              <w:jc w:val="center"/>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4"/>
                <w:szCs w:val="24"/>
                <w:lang w:eastAsia="ru-RU"/>
              </w:rPr>
              <w:t>подгрупповые</w:t>
            </w:r>
          </w:p>
        </w:tc>
      </w:tr>
      <w:tr w:rsidR="008226BA" w:rsidRPr="00E07204" w:rsidTr="008226BA">
        <w:trPr>
          <w:trHeight w:val="380"/>
        </w:trPr>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26BA" w:rsidRPr="00E07204" w:rsidRDefault="008226BA" w:rsidP="00E07204">
            <w:pPr>
              <w:spacing w:after="0" w:line="240" w:lineRule="auto"/>
              <w:jc w:val="center"/>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color w:val="000000"/>
                <w:sz w:val="24"/>
                <w:szCs w:val="24"/>
                <w:lang w:eastAsia="ru-RU"/>
              </w:rPr>
              <w:t>Образовательная деятельность в режиме дня</w:t>
            </w:r>
          </w:p>
        </w:tc>
        <w:tc>
          <w:tcPr>
            <w:tcW w:w="63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vAlign w:val="center"/>
            <w:hideMark/>
          </w:tcPr>
          <w:p w:rsidR="008226BA" w:rsidRPr="00E07204" w:rsidRDefault="008226BA" w:rsidP="00E07204">
            <w:pPr>
              <w:spacing w:after="0" w:line="240" w:lineRule="auto"/>
              <w:jc w:val="center"/>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color w:val="000000"/>
                <w:sz w:val="24"/>
                <w:szCs w:val="24"/>
                <w:lang w:eastAsia="ru-RU"/>
              </w:rPr>
              <w:t>Самостоятельная деятельность детей</w:t>
            </w:r>
          </w:p>
        </w:tc>
      </w:tr>
      <w:tr w:rsidR="008226BA" w:rsidRPr="00E07204" w:rsidTr="008226BA">
        <w:trPr>
          <w:trHeight w:val="560"/>
        </w:trPr>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26BA" w:rsidRPr="00E07204" w:rsidRDefault="008226BA" w:rsidP="00E07204">
            <w:pPr>
              <w:spacing w:after="0" w:line="240" w:lineRule="auto"/>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4"/>
                <w:szCs w:val="24"/>
                <w:lang w:eastAsia="ru-RU"/>
              </w:rPr>
              <w:t>- интегрированные занятия;</w:t>
            </w:r>
          </w:p>
          <w:p w:rsidR="008226BA" w:rsidRPr="00E07204" w:rsidRDefault="008226BA" w:rsidP="00E07204">
            <w:pPr>
              <w:spacing w:after="0" w:line="240" w:lineRule="auto"/>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4"/>
                <w:szCs w:val="24"/>
                <w:lang w:eastAsia="ru-RU"/>
              </w:rPr>
              <w:t>- игровые ситуации, игры с правилами ,дидактические (словесные, настольно-печатные), подвижные, народные,  творческие игры (сюжетные, сюжетно-ролевые, театрализованные, конструктивные);</w:t>
            </w:r>
          </w:p>
          <w:p w:rsidR="008226BA" w:rsidRPr="00E07204" w:rsidRDefault="008226BA" w:rsidP="00E07204">
            <w:pPr>
              <w:spacing w:after="0" w:line="240" w:lineRule="auto"/>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4"/>
                <w:szCs w:val="24"/>
                <w:lang w:eastAsia="ru-RU"/>
              </w:rPr>
              <w:t>- беседы, речевые ситуации, составление рассказов и сказок, творческие пересказы, отгадывание загадок, ситуативные разговоры, ситуации морального выбора, речевые тренинги, совместные с взрослыми проекты и др.</w:t>
            </w:r>
          </w:p>
        </w:tc>
        <w:tc>
          <w:tcPr>
            <w:tcW w:w="63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226BA" w:rsidRPr="00E07204" w:rsidRDefault="008226BA" w:rsidP="00E07204">
            <w:pPr>
              <w:spacing w:after="0" w:line="240" w:lineRule="auto"/>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18"/>
                <w:lang w:eastAsia="ru-RU"/>
              </w:rPr>
              <w:t>- индивидуальные и совместные творческие (сюжетно-ролевые, театрализованные, режиссерские) игры; все виды самостоятельной деятельности, предполагающие общение со сверстниками; выполнение самостоятельных трудовых операций в природе, хозяйственно-бытовой труд; самостоятельная деятельность в уголках уединения, зонированных сюжетных уголках, уголке ряжения, театральном уголке, автогородке;</w:t>
            </w:r>
          </w:p>
          <w:p w:rsidR="008226BA" w:rsidRPr="00E07204" w:rsidRDefault="008226BA" w:rsidP="00E07204">
            <w:pPr>
              <w:spacing w:after="0" w:line="240" w:lineRule="auto"/>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18"/>
                <w:lang w:eastAsia="ru-RU"/>
              </w:rPr>
              <w:t>- самостоятельное декламирование детьми коротких стихотворений, рассказывание сказок и историй, рассматривание книг и журналов; изготовление поделок, конструирование, раскрашивание; развивающие настольно-печатные игры, автодидактические игры (пазлы, рамки-вкладыши, парные картинки); простейшие опыты и эксперименты; самостоятельная деятельность в сенсорном уголке, уголке книги, экологическом уголке, уголке песка и воды, детской лаборатории</w:t>
            </w:r>
          </w:p>
        </w:tc>
      </w:tr>
    </w:tbl>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Опыт работы дошкольных образовательных организаций показывает, что важно формировать у дошкольников умение строить взаимоотношения с окружающими на основе сотрудничества и взаимопонимания,  обеспечить  общее психическое развитие, формировать предпосылки  учебной деятельности и качеств,  необходимых для адаптации к школе и успешного  обучения в начальных классах.</w:t>
      </w:r>
    </w:p>
    <w:p w:rsidR="00E07204" w:rsidRPr="00E07204" w:rsidRDefault="00E07204" w:rsidP="00E072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Деятельность педагогов по обеспечению необходимых условий для социально-коммуникативного развития детей включает:</w:t>
      </w:r>
    </w:p>
    <w:p w:rsidR="00E07204" w:rsidRPr="00E07204" w:rsidRDefault="00E07204" w:rsidP="00E07204">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i/>
          <w:iCs/>
          <w:color w:val="000000"/>
          <w:sz w:val="28"/>
          <w:lang w:eastAsia="ru-RU"/>
        </w:rPr>
        <w:t>организацию</w:t>
      </w:r>
      <w:r w:rsidRPr="00E07204">
        <w:rPr>
          <w:rFonts w:ascii="Times New Roman" w:eastAsia="Times New Roman" w:hAnsi="Times New Roman" w:cs="Times New Roman"/>
          <w:color w:val="000000"/>
          <w:sz w:val="28"/>
          <w:lang w:eastAsia="ru-RU"/>
        </w:rPr>
        <w:t> предметно-пространственной среды;</w:t>
      </w:r>
    </w:p>
    <w:p w:rsidR="00E07204" w:rsidRPr="00E07204" w:rsidRDefault="00E07204" w:rsidP="00E07204">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i/>
          <w:iCs/>
          <w:color w:val="000000"/>
          <w:sz w:val="28"/>
          <w:lang w:eastAsia="ru-RU"/>
        </w:rPr>
        <w:t>создание</w:t>
      </w:r>
      <w:r w:rsidRPr="00E07204">
        <w:rPr>
          <w:rFonts w:ascii="Times New Roman" w:eastAsia="Times New Roman" w:hAnsi="Times New Roman" w:cs="Times New Roman"/>
          <w:color w:val="000000"/>
          <w:sz w:val="28"/>
          <w:lang w:eastAsia="ru-RU"/>
        </w:rPr>
        <w:t> для детей ситуаций коммуникативной успешности;</w:t>
      </w:r>
    </w:p>
    <w:p w:rsidR="00E07204" w:rsidRPr="00E07204" w:rsidRDefault="00E07204" w:rsidP="00E07204">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i/>
          <w:iCs/>
          <w:color w:val="000000"/>
          <w:sz w:val="28"/>
          <w:lang w:eastAsia="ru-RU"/>
        </w:rPr>
        <w:t>стимулирование</w:t>
      </w:r>
      <w:r w:rsidRPr="00E07204">
        <w:rPr>
          <w:rFonts w:ascii="Times New Roman" w:eastAsia="Times New Roman" w:hAnsi="Times New Roman" w:cs="Times New Roman"/>
          <w:color w:val="000000"/>
          <w:sz w:val="28"/>
          <w:lang w:eastAsia="ru-RU"/>
        </w:rPr>
        <w:t> коммуникативной деятельности детей, в том числе с использованием проблемных ситуаций;</w:t>
      </w:r>
    </w:p>
    <w:p w:rsidR="00E07204" w:rsidRPr="00E07204" w:rsidRDefault="00E07204" w:rsidP="00E07204">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i/>
          <w:iCs/>
          <w:color w:val="000000"/>
          <w:sz w:val="28"/>
          <w:lang w:eastAsia="ru-RU"/>
        </w:rPr>
        <w:t>устранение</w:t>
      </w:r>
      <w:r w:rsidRPr="00E07204">
        <w:rPr>
          <w:rFonts w:ascii="Times New Roman" w:eastAsia="Times New Roman" w:hAnsi="Times New Roman" w:cs="Times New Roman"/>
          <w:color w:val="000000"/>
          <w:sz w:val="28"/>
          <w:lang w:eastAsia="ru-RU"/>
        </w:rPr>
        <w:t> у детей коммуникативных трудностей в сотрудничестве с педагогом-психологом и при поддержке родителей;</w:t>
      </w:r>
    </w:p>
    <w:p w:rsidR="00E07204" w:rsidRPr="00E07204" w:rsidRDefault="00E07204" w:rsidP="00E07204">
      <w:pPr>
        <w:numPr>
          <w:ilvl w:val="0"/>
          <w:numId w:val="2"/>
        </w:numPr>
        <w:shd w:val="clear" w:color="auto" w:fill="FFFFFF"/>
        <w:spacing w:before="30" w:after="30" w:line="240" w:lineRule="auto"/>
        <w:ind w:left="0" w:firstLine="284"/>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i/>
          <w:iCs/>
          <w:color w:val="000000"/>
          <w:sz w:val="28"/>
          <w:lang w:eastAsia="ru-RU"/>
        </w:rPr>
        <w:lastRenderedPageBreak/>
        <w:t>мотивирование </w:t>
      </w:r>
      <w:r w:rsidRPr="00E07204">
        <w:rPr>
          <w:rFonts w:ascii="Times New Roman" w:eastAsia="Times New Roman" w:hAnsi="Times New Roman" w:cs="Times New Roman"/>
          <w:color w:val="000000"/>
          <w:sz w:val="28"/>
          <w:lang w:eastAsia="ru-RU"/>
        </w:rPr>
        <w:t>ребенка к выражению своих мыслей, чувств, эмоций, характерных черт персонажей при помощи вербальных и невербальных средств общения;</w:t>
      </w:r>
    </w:p>
    <w:p w:rsidR="00E07204" w:rsidRPr="00E07204" w:rsidRDefault="00E07204" w:rsidP="00E07204">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о</w:t>
      </w:r>
      <w:r w:rsidRPr="00E07204">
        <w:rPr>
          <w:rFonts w:ascii="Times New Roman" w:eastAsia="Times New Roman" w:hAnsi="Times New Roman" w:cs="Times New Roman"/>
          <w:b/>
          <w:bCs/>
          <w:i/>
          <w:iCs/>
          <w:color w:val="000000"/>
          <w:sz w:val="28"/>
          <w:lang w:eastAsia="ru-RU"/>
        </w:rPr>
        <w:t>беспечение</w:t>
      </w:r>
      <w:r w:rsidRPr="00E07204">
        <w:rPr>
          <w:rFonts w:ascii="Times New Roman" w:eastAsia="Times New Roman" w:hAnsi="Times New Roman" w:cs="Times New Roman"/>
          <w:color w:val="000000"/>
          <w:sz w:val="28"/>
          <w:lang w:eastAsia="ru-RU"/>
        </w:rPr>
        <w:t> баланса между образовательной деятельностью под руководством педагога и самостоятельной деятельностью детей;</w:t>
      </w:r>
    </w:p>
    <w:p w:rsidR="00E07204" w:rsidRPr="00E07204" w:rsidRDefault="00E07204" w:rsidP="00E07204">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i/>
          <w:iCs/>
          <w:color w:val="000000"/>
          <w:sz w:val="28"/>
          <w:lang w:eastAsia="ru-RU"/>
        </w:rPr>
        <w:t>моделирование</w:t>
      </w:r>
      <w:r w:rsidRPr="00E07204">
        <w:rPr>
          <w:rFonts w:ascii="Times New Roman" w:eastAsia="Times New Roman" w:hAnsi="Times New Roman" w:cs="Times New Roman"/>
          <w:color w:val="000000"/>
          <w:sz w:val="28"/>
          <w:lang w:eastAsia="ru-RU"/>
        </w:rPr>
        <w:t> игровых ситуаций, мотивирующих дошкольника к общению с взрослыми и сверстниками.</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Реализация задач социально-коммуникативного развития дошкольников направлена на приобретение опыта в различных </w:t>
      </w:r>
      <w:r w:rsidRPr="00E07204">
        <w:rPr>
          <w:rFonts w:ascii="Times New Roman" w:eastAsia="Times New Roman" w:hAnsi="Times New Roman" w:cs="Times New Roman"/>
          <w:b/>
          <w:bCs/>
          <w:i/>
          <w:iCs/>
          <w:color w:val="000000"/>
          <w:sz w:val="28"/>
          <w:lang w:eastAsia="ru-RU"/>
        </w:rPr>
        <w:t>видах детской деятельности</w:t>
      </w:r>
      <w:r w:rsidRPr="00E07204">
        <w:rPr>
          <w:rFonts w:ascii="Times New Roman" w:eastAsia="Times New Roman" w:hAnsi="Times New Roman" w:cs="Times New Roman"/>
          <w:color w:val="000000"/>
          <w:sz w:val="28"/>
          <w:lang w:eastAsia="ru-RU"/>
        </w:rPr>
        <w:t>.</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w:t>
      </w:r>
      <w:r w:rsidRPr="00E07204">
        <w:rPr>
          <w:rFonts w:ascii="Times New Roman" w:eastAsia="Times New Roman" w:hAnsi="Times New Roman" w:cs="Times New Roman"/>
          <w:b/>
          <w:bCs/>
          <w:i/>
          <w:iCs/>
          <w:color w:val="000000"/>
          <w:sz w:val="28"/>
          <w:lang w:eastAsia="ru-RU"/>
        </w:rPr>
        <w:t>Игровая деятельность</w:t>
      </w:r>
      <w:r w:rsidRPr="00E07204">
        <w:rPr>
          <w:rFonts w:ascii="Times New Roman" w:eastAsia="Times New Roman" w:hAnsi="Times New Roman" w:cs="Times New Roman"/>
          <w:color w:val="000000"/>
          <w:sz w:val="28"/>
          <w:lang w:eastAsia="ru-RU"/>
        </w:rPr>
        <w:t>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w:t>
      </w:r>
      <w:r w:rsidRPr="00E07204">
        <w:rPr>
          <w:rFonts w:ascii="Times New Roman" w:eastAsia="Times New Roman" w:hAnsi="Times New Roman" w:cs="Times New Roman"/>
          <w:b/>
          <w:bCs/>
          <w:i/>
          <w:iCs/>
          <w:color w:val="000000"/>
          <w:sz w:val="28"/>
          <w:lang w:eastAsia="ru-RU"/>
        </w:rPr>
        <w:t>Исследовательская деятельность</w:t>
      </w:r>
      <w:r w:rsidRPr="00E07204">
        <w:rPr>
          <w:rFonts w:ascii="Times New Roman" w:eastAsia="Times New Roman" w:hAnsi="Times New Roman" w:cs="Times New Roman"/>
          <w:color w:val="000000"/>
          <w:sz w:val="28"/>
          <w:lang w:eastAsia="ru-RU"/>
        </w:rPr>
        <w:t> дает возможность ребенку самостоятельно находить решение, подтверждение или опровержение собственных представлений.</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w:t>
      </w:r>
      <w:r w:rsidRPr="00E07204">
        <w:rPr>
          <w:rFonts w:ascii="Times New Roman" w:eastAsia="Times New Roman" w:hAnsi="Times New Roman" w:cs="Times New Roman"/>
          <w:b/>
          <w:bCs/>
          <w:i/>
          <w:iCs/>
          <w:color w:val="000000"/>
          <w:sz w:val="28"/>
          <w:lang w:eastAsia="ru-RU"/>
        </w:rPr>
        <w:t>Изобразительная деятельность</w:t>
      </w:r>
      <w:r w:rsidRPr="00E07204">
        <w:rPr>
          <w:rFonts w:ascii="Times New Roman" w:eastAsia="Times New Roman" w:hAnsi="Times New Roman" w:cs="Times New Roman"/>
          <w:color w:val="000000"/>
          <w:sz w:val="28"/>
          <w:lang w:eastAsia="ru-RU"/>
        </w:rPr>
        <w:t>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w:t>
      </w:r>
      <w:r w:rsidRPr="00E07204">
        <w:rPr>
          <w:rFonts w:ascii="Times New Roman" w:eastAsia="Times New Roman" w:hAnsi="Times New Roman" w:cs="Times New Roman"/>
          <w:b/>
          <w:bCs/>
          <w:i/>
          <w:iCs/>
          <w:color w:val="000000"/>
          <w:sz w:val="28"/>
          <w:lang w:eastAsia="ru-RU"/>
        </w:rPr>
        <w:t>Предметная деятельность</w:t>
      </w:r>
      <w:r w:rsidRPr="00E07204">
        <w:rPr>
          <w:rFonts w:ascii="Times New Roman" w:eastAsia="Times New Roman" w:hAnsi="Times New Roman" w:cs="Times New Roman"/>
          <w:color w:val="000000"/>
          <w:sz w:val="28"/>
          <w:lang w:eastAsia="ru-RU"/>
        </w:rPr>
        <w:t> удовлетворяет познавательные интересы ребенка в определенный период, помогает ориентировать в окружающем мире.</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w:t>
      </w:r>
      <w:r w:rsidRPr="00E07204">
        <w:rPr>
          <w:rFonts w:ascii="Times New Roman" w:eastAsia="Times New Roman" w:hAnsi="Times New Roman" w:cs="Times New Roman"/>
          <w:b/>
          <w:bCs/>
          <w:i/>
          <w:iCs/>
          <w:color w:val="000000"/>
          <w:sz w:val="28"/>
          <w:lang w:eastAsia="ru-RU"/>
        </w:rPr>
        <w:t>Познавательная  деятельность</w:t>
      </w:r>
      <w:r w:rsidRPr="00E07204">
        <w:rPr>
          <w:rFonts w:ascii="Times New Roman" w:eastAsia="Times New Roman" w:hAnsi="Times New Roman" w:cs="Times New Roman"/>
          <w:color w:val="000000"/>
          <w:sz w:val="28"/>
          <w:lang w:eastAsia="ru-RU"/>
        </w:rPr>
        <w:t> обогащает опыт ребенка, стимулирует развитие познавательных интересов, рождает и закрепляет социальные чувства.</w:t>
      </w:r>
    </w:p>
    <w:p w:rsidR="00E07204" w:rsidRPr="00E07204" w:rsidRDefault="00E07204" w:rsidP="00E0720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w:t>
      </w:r>
      <w:r w:rsidRPr="00E07204">
        <w:rPr>
          <w:rFonts w:ascii="Times New Roman" w:eastAsia="Times New Roman" w:hAnsi="Times New Roman" w:cs="Times New Roman"/>
          <w:b/>
          <w:bCs/>
          <w:i/>
          <w:iCs/>
          <w:color w:val="000000"/>
          <w:sz w:val="28"/>
          <w:lang w:eastAsia="ru-RU"/>
        </w:rPr>
        <w:t>Коммуникативная деятельность</w:t>
      </w:r>
      <w:r w:rsidRPr="00E07204">
        <w:rPr>
          <w:rFonts w:ascii="Times New Roman" w:eastAsia="Times New Roman" w:hAnsi="Times New Roman" w:cs="Times New Roman"/>
          <w:color w:val="000000"/>
          <w:sz w:val="28"/>
          <w:lang w:eastAsia="ru-RU"/>
        </w:rPr>
        <w:t>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E07204" w:rsidRPr="00E07204" w:rsidRDefault="00E07204" w:rsidP="00606DF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w:t>
      </w:r>
      <w:r w:rsidRPr="00E07204">
        <w:rPr>
          <w:rFonts w:ascii="Times New Roman" w:eastAsia="Times New Roman" w:hAnsi="Times New Roman" w:cs="Times New Roman"/>
          <w:b/>
          <w:bCs/>
          <w:i/>
          <w:iCs/>
          <w:color w:val="000000"/>
          <w:sz w:val="28"/>
          <w:lang w:eastAsia="ru-RU"/>
        </w:rPr>
        <w:t>Конструктивная деятельность</w:t>
      </w:r>
      <w:r w:rsidRPr="00E07204">
        <w:rPr>
          <w:rFonts w:ascii="Times New Roman" w:eastAsia="Times New Roman" w:hAnsi="Times New Roman" w:cs="Times New Roman"/>
          <w:color w:val="000000"/>
          <w:sz w:val="28"/>
          <w:lang w:eastAsia="ru-RU"/>
        </w:rPr>
        <w:t> дает возможность сформировать сложные мыслительные действия, творческое воображение, механизмы управления собственным поведением.</w:t>
      </w:r>
    </w:p>
    <w:p w:rsidR="00E07204" w:rsidRPr="00E07204" w:rsidRDefault="00E07204" w:rsidP="00606DF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w:t>
      </w:r>
      <w:r w:rsidRPr="00E07204">
        <w:rPr>
          <w:rFonts w:ascii="Times New Roman" w:eastAsia="Times New Roman" w:hAnsi="Times New Roman" w:cs="Times New Roman"/>
          <w:b/>
          <w:bCs/>
          <w:i/>
          <w:iCs/>
          <w:color w:val="000000"/>
          <w:sz w:val="28"/>
          <w:lang w:eastAsia="ru-RU"/>
        </w:rPr>
        <w:t>Проектная деятельность</w:t>
      </w:r>
      <w:r w:rsidRPr="00E07204">
        <w:rPr>
          <w:rFonts w:ascii="Times New Roman" w:eastAsia="Times New Roman" w:hAnsi="Times New Roman" w:cs="Times New Roman"/>
          <w:color w:val="000000"/>
          <w:sz w:val="28"/>
          <w:lang w:eastAsia="ru-RU"/>
        </w:rPr>
        <w:t> активизирует самостоятельную деятельность ребенка, обеспечивает объединение и интеграцию разных видов деятельности.</w:t>
      </w:r>
    </w:p>
    <w:p w:rsidR="00E07204" w:rsidRPr="00E07204" w:rsidRDefault="00E07204" w:rsidP="00606DF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Каждый вид указанных и других видов совместной деятельности вносит свой особый вклад в процесс социально-коммуникативного развития дошкольников.</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xml:space="preserve">Специфика дошкольного возраста состоит в том, что социальное развитие ребёнка осуществляется под воздействием взрослого, который вводит ребёнка в социум. Ребёнок сотрудничает с компетентными взрослыми людьми, как член общества он включается в систему человеческих отношений, где происходит диалог личностей, ценностных установок. Освоение образцов и норм поведения, поиск правильных жизненных </w:t>
      </w:r>
      <w:r w:rsidRPr="00E07204">
        <w:rPr>
          <w:rFonts w:ascii="Times New Roman" w:eastAsia="Times New Roman" w:hAnsi="Times New Roman" w:cs="Times New Roman"/>
          <w:color w:val="000000"/>
          <w:sz w:val="28"/>
          <w:lang w:eastAsia="ru-RU"/>
        </w:rPr>
        <w:lastRenderedPageBreak/>
        <w:t>установок происходит у дошкольника во взаимодействии со сверстниками, воспитателями, родителями. Взрослые открывают детям будущее, выступают посредниками, соучастниками по отношению к деятельности детей, чтобы помочь детям в обретении собственного опыта.</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Сетования педагогов по поводу недостаточного уровня речевого развития детей (особенно связной речи) можно слышать, пожалуй, чаще других. Они говорят о существенных трудностях, возникающих у части детей при составлении рассказов «из личного опыта», по картине и серии картин; пересказывании художественных произведений; выполнении творческих заданий на дополнение незавершенных историй и пр.</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Однако за низким уровнем связной, монологической речи у дошкольников, отстающих в развитии от своих сверстников, очень часто скрывается более серьезная проблема, а именно – недостаточность коммуникативной деятельности, коммуникативного поведения в целом, где речь является лишь одним из средств, хотя и очень важным.</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Решающее значение коммуникативной деятельности или общения для психического развития человека признается всеми. Тем не менее, представления о сущности трудностей в овладении ею, а тем более о практических методах и приемах работы по преодолению недостатков коммуникативного развития детей до сих пор остаются весьма размытыми, нечеткими, неконкретными. Поэтому практическая работа в данном направлении складывается по большей части стихийно, основывается более на педагогической интуиции, нежели на глубоком знании закономерностей развития коммуникативной деятельности в онтогенезе. Нередко задачи коммуникативного развития подменяются задачами развития речи, а точнее, обогащения её языковыми средствами (это касается пополнения словарного запаса, формирования словообразовательных навыков и т.д.), что достаточно слабо влияет на процесс развития коммуникативной функции речи и её содержательной стороны.</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Конечно, большинство детей в ДОУ в коммуникативном отношении достаточно благополучны. Они способны налаживать контакты как со взрослыми, так и со сверстниками; умеют договариваться о совместных делах и играх; строят планы и пытаются их реализовывать и пр.; свободно выражают свои просьбы, делают сообщения, задают вопросы; в процессе общения используют различные коммуникативные средства – речевые, мимические, образно-жестовые. Их отличает живой интерес к собеседнику, которым для ребенка старшего дошкольного возраста становится сверстник.</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xml:space="preserve">В дошкольном возрасте происходит одно из важнейших «приобретений» ребенка в его коммуникативном развитии. Круг его общения расширяется. Помимо мира взрослых дошкольник «открывает» для себя мир сверстников. Он обнаруживает, что другие дети «такие же, как он». Это вовсе не означает, что он не видел, не замечал их раньше, но восприятие сверстника приобретает особое качество – осознанность. Происходит, как говорят психологи, идентификация себя со сверстниками («Он такой же, как я»), что </w:t>
      </w:r>
      <w:r w:rsidRPr="00E07204">
        <w:rPr>
          <w:rFonts w:ascii="Times New Roman" w:eastAsia="Times New Roman" w:hAnsi="Times New Roman" w:cs="Times New Roman"/>
          <w:color w:val="000000"/>
          <w:sz w:val="28"/>
          <w:lang w:eastAsia="ru-RU"/>
        </w:rPr>
        <w:lastRenderedPageBreak/>
        <w:t>коренным образом меняет отношение к нему. Если в раннем детстве ребенок существовал «рядом», параллельно со сверстником, то в дошкольном возрасте они попадают в общее коммуникативное пространство.</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Всем известна, например, ситуация, когда дети ясельного возраста играют в песочнице: каждый со своим совочком, каждый со своим ведерком, просто мирно сосуществуют. Играющего рядом ребенка в качестве объекта взаимодействия они ещё не рассматривают. Но вдруг ведерко соседа привлекает внимание ребенка, он встает, направляется именно к ведерку, отбирает его у владельца и … спокойно начинает совочком насыпать туда песок.</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В дошкольном возрасте дело обстоит уже иначе. Уже у младшего дошкольника сверстник вызывает живое любопытство и положительное эмоциональное отношение, становится весьма притягательным, воспринимается как объект взаимодействия. Конечно, самостоятельно наладить взаимодействие младшие дошкольники ещё не умеют, не знают, как это делается. Очень многое зависит от взрослого, от того, как он будет руководить этим процессом, научит ли своего малыша необходимым средствам привлечения внимания другого человека и т.д.</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 xml:space="preserve">От взрослого зависит так же и то, как будет восприниматься сверстник – на положительной эмоциональной основе или на отрицательной. Но важно то, что уже с младшего дошкольного возраста ребенка не устраивает прежняя позиция «рядом». Он хочет быть «вместе» с детьми. Наряду с эмоциональными у детей постепенно формируются взаимные деловые, в среднем дошкольном возрасте и игровые формы взаимодействия. А в старшем </w:t>
      </w:r>
      <w:r>
        <w:rPr>
          <w:rFonts w:ascii="Times New Roman" w:eastAsia="Times New Roman" w:hAnsi="Times New Roman" w:cs="Times New Roman"/>
          <w:color w:val="000000"/>
          <w:sz w:val="28"/>
          <w:lang w:eastAsia="ru-RU"/>
        </w:rPr>
        <w:t>–</w:t>
      </w:r>
      <w:r w:rsidRPr="00E07204">
        <w:rPr>
          <w:rFonts w:ascii="Times New Roman" w:eastAsia="Times New Roman" w:hAnsi="Times New Roman" w:cs="Times New Roman"/>
          <w:color w:val="000000"/>
          <w:sz w:val="28"/>
          <w:lang w:eastAsia="ru-RU"/>
        </w:rPr>
        <w:t xml:space="preserve"> взаимодействие становится личностным.</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Результатом взаимодействия со сверстниками является возникновение особых межличностных отношений, от качества которых зависит и социальный статус ребенка в детском сообществе, и уровень его эмоционального комфорта. Отношения между детьми динамичны, они развиваются, в старшем дошкольном возрасте становятся конкурентными, чему способствует осознание ребенком общественно значимых норм и правил. Так постепенно усложняется и обогащается коммуникативное поведение ребенка, формируются его новые формы. Интенсивно происходит социально-личностное становление дошкольника.</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Коммуникативные потребности человека могут удовлетворяются различными способами. Среди них важнейшими являются жестовые, мимические, речевые, интонационные. К старшему дошкольному возрасту ведущим средством общения становится слово. Вместе с тем до конца дошкольного возраста неречевые способы коммуникации выполняют роль словесного сопровождения, дополнения, усиления содержания детской речи.</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Коммуникативное поведение в процессе наблюдений за ребенком подвергается анализу по следующим параметрам:</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color w:val="000000"/>
          <w:sz w:val="28"/>
          <w:lang w:eastAsia="ru-RU"/>
        </w:rPr>
        <w:t>Характеристика коммуникативной активности</w:t>
      </w:r>
      <w:r w:rsidRPr="00E07204">
        <w:rPr>
          <w:rFonts w:ascii="Times New Roman" w:eastAsia="Times New Roman" w:hAnsi="Times New Roman" w:cs="Times New Roman"/>
          <w:color w:val="000000"/>
          <w:sz w:val="28"/>
          <w:lang w:eastAsia="ru-RU"/>
        </w:rPr>
        <w:t xml:space="preserve">. Педагог обращает внимание, легко ли вступает ребенок в контакт со взрослыми и детьми,, </w:t>
      </w:r>
      <w:r w:rsidRPr="00E07204">
        <w:rPr>
          <w:rFonts w:ascii="Times New Roman" w:eastAsia="Times New Roman" w:hAnsi="Times New Roman" w:cs="Times New Roman"/>
          <w:color w:val="000000"/>
          <w:sz w:val="28"/>
          <w:lang w:eastAsia="ru-RU"/>
        </w:rPr>
        <w:lastRenderedPageBreak/>
        <w:t>имеются ли существенные отличия в общении с близкими и чужими людьми, является ли ребенок инициатором общения, совместных игр, с удовольствием ли участвует в коллективных играх и пр.</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color w:val="000000"/>
          <w:sz w:val="28"/>
          <w:lang w:eastAsia="ru-RU"/>
        </w:rPr>
        <w:t>Предпочитаемый адресат общения</w:t>
      </w:r>
      <w:r w:rsidRPr="00E07204">
        <w:rPr>
          <w:rFonts w:ascii="Times New Roman" w:eastAsia="Times New Roman" w:hAnsi="Times New Roman" w:cs="Times New Roman"/>
          <w:color w:val="000000"/>
          <w:sz w:val="28"/>
          <w:lang w:eastAsia="ru-RU"/>
        </w:rPr>
        <w:t>. Выявляют, направлен ли ребенок преимущественно на взрослого, либо на сверстника. Отмечают, занял ли сверстник ведущее положение по сравнению со взрослыми в поле восприятия дошкольника (начиная со среднего дошкольного возраста), имеется ли предпочтение сверстников (по эмоциональному, деловому, игровому, познавательному принципу).</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color w:val="000000"/>
          <w:sz w:val="28"/>
          <w:lang w:eastAsia="ru-RU"/>
        </w:rPr>
        <w:t>Содержание общения</w:t>
      </w:r>
      <w:r w:rsidRPr="00E07204">
        <w:rPr>
          <w:rFonts w:ascii="Times New Roman" w:eastAsia="Times New Roman" w:hAnsi="Times New Roman" w:cs="Times New Roman"/>
          <w:color w:val="000000"/>
          <w:sz w:val="28"/>
          <w:lang w:eastAsia="ru-RU"/>
        </w:rPr>
        <w:t>. Внимательно наблюдают за содержанием общения ребенка со взрослым (о чем спрашивает, сообщает). Преобладает ли предметное, внеситуативно-познавательное или внеситуативно-личностное содержание. То же и в отношении со сверстником – отражаются ли в общении игровые и личностные отношения.</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color w:val="000000"/>
          <w:sz w:val="28"/>
          <w:lang w:eastAsia="ru-RU"/>
        </w:rPr>
        <w:t>Степень сформированности «схемы беседы».</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color w:val="000000"/>
          <w:sz w:val="28"/>
          <w:lang w:eastAsia="ru-RU"/>
        </w:rPr>
        <w:t>Характеристика используемых в процессе общения неречевых средств.</w:t>
      </w:r>
      <w:r w:rsidRPr="00E07204">
        <w:rPr>
          <w:rFonts w:ascii="Times New Roman" w:eastAsia="Times New Roman" w:hAnsi="Times New Roman" w:cs="Times New Roman"/>
          <w:color w:val="000000"/>
          <w:sz w:val="28"/>
          <w:lang w:eastAsia="ru-RU"/>
        </w:rPr>
        <w:t> Проводят анализ неречевых коммуникативных средств (естественных и изобразительных жестов, мимических движений). Отмечают, используются ли они более активно при недостатке речевых средств.</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color w:val="000000"/>
          <w:sz w:val="28"/>
          <w:lang w:eastAsia="ru-RU"/>
        </w:rPr>
        <w:t>Анализ речевых средств.</w:t>
      </w:r>
      <w:r w:rsidRPr="00E07204">
        <w:rPr>
          <w:rFonts w:ascii="Times New Roman" w:eastAsia="Times New Roman" w:hAnsi="Times New Roman" w:cs="Times New Roman"/>
          <w:color w:val="000000"/>
          <w:sz w:val="28"/>
          <w:lang w:eastAsia="ru-RU"/>
        </w:rPr>
        <w:t> Наблюдают за уровнем общей речевой активности ребенка. Какие виды коммуникативных высказываний имеют наибольшую частотность, имеют ли вопросы познавательную направленность.</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Опыт показал, что наиболее трудным для анализа коммуникативного поведения ребенка оказывается речевой параметр.</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Надо отметить, что бедность словарного запаса не влияет фатально на качество коммуникативного поведения человека. Достаточно вспомнить Эллочку из «Двенадцати стульев», имеющую в активном словаре около 30 слов, но у которой никаких нарушений коммуникативного поведения не было.</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Специальная работа по коррекции коммуникативного поведения дошкольников имеет три основных направления:</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color w:val="000000"/>
          <w:sz w:val="28"/>
          <w:lang w:eastAsia="ru-RU"/>
        </w:rPr>
        <w:t>Первое направление</w:t>
      </w:r>
      <w:r w:rsidRPr="00E07204">
        <w:rPr>
          <w:rFonts w:ascii="Times New Roman" w:eastAsia="Times New Roman" w:hAnsi="Times New Roman" w:cs="Times New Roman"/>
          <w:color w:val="000000"/>
          <w:sz w:val="28"/>
          <w:lang w:eastAsia="ru-RU"/>
        </w:rPr>
        <w:t> реализуется по линии развития у ребенка осознания себя как субъекта общения и восприятия сверстника в качестве объекта взаимодействия. Другими словами, проводится специальная работа по формированию восприятия сверстника на положительной эмоциональной основе, развитию делового сотрудничества с ним и общих игровых интересов.</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color w:val="000000"/>
          <w:sz w:val="28"/>
          <w:lang w:eastAsia="ru-RU"/>
        </w:rPr>
        <w:t>Второе направление</w:t>
      </w:r>
      <w:r w:rsidRPr="00E07204">
        <w:rPr>
          <w:rFonts w:ascii="Times New Roman" w:eastAsia="Times New Roman" w:hAnsi="Times New Roman" w:cs="Times New Roman"/>
          <w:color w:val="000000"/>
          <w:sz w:val="28"/>
          <w:lang w:eastAsia="ru-RU"/>
        </w:rPr>
        <w:t> состоит в развитии у ребенка способности воспринимать и использовать различные коммуникативные средства (визуальные, эмоционально-мимические, пантомимические, жестовые, словесные).</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color w:val="000000"/>
          <w:sz w:val="28"/>
          <w:lang w:eastAsia="ru-RU"/>
        </w:rPr>
        <w:lastRenderedPageBreak/>
        <w:t>Третье направление</w:t>
      </w:r>
      <w:r w:rsidRPr="00E07204">
        <w:rPr>
          <w:rFonts w:ascii="Times New Roman" w:eastAsia="Times New Roman" w:hAnsi="Times New Roman" w:cs="Times New Roman"/>
          <w:color w:val="000000"/>
          <w:sz w:val="28"/>
          <w:lang w:eastAsia="ru-RU"/>
        </w:rPr>
        <w:t> обеспечивает формирование у детей социальных представлений, которые возникают не только в результате ознакомления детей с профессиями людей, нормами поведения но, главное, вычленения, осознания и воссоздания и игре различных видов социальных отношений.</w:t>
      </w:r>
    </w:p>
    <w:p w:rsidR="00E07204" w:rsidRPr="00E07204" w:rsidRDefault="00E07204" w:rsidP="00606DF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b/>
          <w:bCs/>
          <w:i/>
          <w:iCs/>
          <w:color w:val="000000"/>
          <w:sz w:val="28"/>
          <w:lang w:eastAsia="ru-RU"/>
        </w:rPr>
        <w:t>Все эти направления обеспечивают:</w:t>
      </w:r>
    </w:p>
    <w:p w:rsidR="00E07204" w:rsidRPr="00E07204" w:rsidRDefault="00E07204" w:rsidP="00606DF2">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развитие социальной направленности детей и социального восприятия, восприятия сверстника на положительной эмоциональной основе в качестве объекта взаимодействия;</w:t>
      </w:r>
    </w:p>
    <w:p w:rsidR="00E07204" w:rsidRPr="00E07204" w:rsidRDefault="00E07204" w:rsidP="00606DF2">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повышение речевой активности и коммуникативной направленности речи детей (путем специального моделирования ситуаций общения, обучение использованию различных типов коммуникативных высказываний);</w:t>
      </w:r>
    </w:p>
    <w:p w:rsidR="00E07204" w:rsidRPr="00E07204" w:rsidRDefault="00E07204" w:rsidP="00606DF2">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овладение «схемой беседы»;</w:t>
      </w:r>
    </w:p>
    <w:p w:rsidR="00E07204" w:rsidRPr="00E07204" w:rsidRDefault="00E07204" w:rsidP="00606DF2">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развитие деловых и игровых мотивов взаимодействия со взрослыми и сверстниками, усвоение детьми способов невербального (неречевого) общения: овладение смысловым аспектом человеческой мимики, естественных и экспрессивных жестов («говорящих» рук), использование их в практике общения;</w:t>
      </w:r>
    </w:p>
    <w:p w:rsidR="00E07204" w:rsidRPr="00E07204" w:rsidRDefault="00E07204" w:rsidP="00606DF2">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развитие диалогической речи (в процессе специальных приемов «комментированного рисования», драматизации содержания готовых изображений (картинок, картин), имитационных движений и действий с воображаемыми объектами);</w:t>
      </w:r>
    </w:p>
    <w:p w:rsidR="00E07204" w:rsidRPr="00E07204" w:rsidRDefault="00E07204" w:rsidP="00606DF2">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развитие способности отражать коммуникативное содержание (отношения между людьми) в движении, схематическом рисунке, речи;</w:t>
      </w:r>
    </w:p>
    <w:p w:rsidR="00E07204" w:rsidRPr="00E07204" w:rsidRDefault="00E07204" w:rsidP="00606DF2">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развитие понимания мотивов поведения и характеров литературных персонажей (путем введения «внутренних монологов» и элементов драматизации);</w:t>
      </w:r>
    </w:p>
    <w:p w:rsidR="00E07204" w:rsidRPr="00E07204" w:rsidRDefault="00E07204" w:rsidP="00606DF2">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умение актуализировать в общении содержание своего собственного эмоционального, бытового, игрового, познавательного и межличностного опыта в качестве основного содержания коммуникативного тренинга;</w:t>
      </w:r>
    </w:p>
    <w:p w:rsidR="00E07204" w:rsidRPr="00E07204" w:rsidRDefault="00E07204" w:rsidP="00606DF2">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развитие языковой способности (компетентности);</w:t>
      </w:r>
    </w:p>
    <w:p w:rsidR="00E07204" w:rsidRPr="00E07204" w:rsidRDefault="00E07204" w:rsidP="00606DF2">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развитие речевого творчества;</w:t>
      </w:r>
    </w:p>
    <w:p w:rsidR="00E07204" w:rsidRPr="00E07204" w:rsidRDefault="00E07204" w:rsidP="00606DF2">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развитие связной речи.</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Мы должны стремиться к тому, чтобы коммуникативные навыки детей дошкольного возраста ко времени поступления в школу совершенствовались, ребенок должен усвоить речевой этикет и способность поддержать разговор на любую тему, в пределах его понимания, логично и последовательно в диалоге и монологе.  У детей должны быть сформированы элементарные способности  домысливать события, умение владеть  контекстной речью.</w:t>
      </w:r>
    </w:p>
    <w:p w:rsidR="00E07204" w:rsidRPr="00E07204" w:rsidRDefault="00E07204" w:rsidP="00606D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07204">
        <w:rPr>
          <w:rFonts w:ascii="Times New Roman" w:eastAsia="Times New Roman" w:hAnsi="Times New Roman" w:cs="Times New Roman"/>
          <w:color w:val="000000"/>
          <w:sz w:val="28"/>
          <w:lang w:eastAsia="ru-RU"/>
        </w:rPr>
        <w:t>Следует помнить, что результаты коммуникативных навыков дошкольников зависят от профессионализма и желания взрослых и дают возможность легко усваивать школьную программу и стать успешными людьми во взрослой деятельности.</w:t>
      </w:r>
    </w:p>
    <w:p w:rsidR="00E07204" w:rsidRPr="00E07204" w:rsidRDefault="00E07204" w:rsidP="00AB041F">
      <w:pPr>
        <w:rPr>
          <w:rFonts w:ascii="Times New Roman" w:hAnsi="Times New Roman" w:cs="Times New Roman"/>
          <w:sz w:val="28"/>
          <w:szCs w:val="28"/>
        </w:rPr>
      </w:pPr>
    </w:p>
    <w:p w:rsidR="00AB041F" w:rsidRPr="00E07204" w:rsidRDefault="00E07204" w:rsidP="00AB041F">
      <w:pPr>
        <w:rPr>
          <w:rFonts w:ascii="Times New Roman" w:hAnsi="Times New Roman" w:cs="Times New Roman"/>
          <w:b/>
          <w:sz w:val="28"/>
          <w:szCs w:val="28"/>
        </w:rPr>
      </w:pPr>
      <w:r w:rsidRPr="00E07204">
        <w:rPr>
          <w:rFonts w:ascii="Times New Roman" w:hAnsi="Times New Roman" w:cs="Times New Roman"/>
          <w:b/>
          <w:sz w:val="28"/>
          <w:szCs w:val="28"/>
        </w:rPr>
        <w:lastRenderedPageBreak/>
        <w:t>2.2.Образовательная область «Позавательное развитие»</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«Познавательное развитие предполагает развитие интересов детей,</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07204" w:rsidRPr="00E07204" w:rsidRDefault="00E07204" w:rsidP="00606DF2">
      <w:pPr>
        <w:jc w:val="both"/>
        <w:rPr>
          <w:rFonts w:ascii="Times New Roman" w:hAnsi="Times New Roman" w:cs="Times New Roman"/>
          <w:i/>
          <w:sz w:val="28"/>
          <w:szCs w:val="28"/>
        </w:rPr>
      </w:pPr>
      <w:r w:rsidRPr="00E07204">
        <w:rPr>
          <w:rFonts w:ascii="Times New Roman" w:hAnsi="Times New Roman" w:cs="Times New Roman"/>
          <w:i/>
          <w:sz w:val="28"/>
          <w:szCs w:val="28"/>
        </w:rPr>
        <w:t>Основные цели и задачи</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действий,становление сознания; развитие воображения и творческой активности;формирование первичных представлений об объектах окружающегомира, о свойствах и отношениях объектов окружающего мира (форме,цвете, размере, материале, звучании, ритме, темпе, причинах и следствиях и др.).</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xml:space="preserve"> 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lastRenderedPageBreak/>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07204" w:rsidRPr="008226BA" w:rsidRDefault="00E07204" w:rsidP="00E07204">
      <w:pPr>
        <w:rPr>
          <w:rFonts w:ascii="Times New Roman" w:hAnsi="Times New Roman" w:cs="Times New Roman"/>
          <w:sz w:val="28"/>
          <w:szCs w:val="28"/>
        </w:rPr>
      </w:pPr>
      <w:r w:rsidRPr="00E07204">
        <w:rPr>
          <w:rFonts w:ascii="Times New Roman" w:hAnsi="Times New Roman" w:cs="Times New Roman"/>
          <w:i/>
          <w:sz w:val="28"/>
          <w:szCs w:val="28"/>
        </w:rPr>
        <w:t>Содержание психолого-педагогической работы</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Развитие познавательно-исследовательской деятельности</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xml:space="preserve">·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w:t>
      </w:r>
      <w:r w:rsidRPr="00E07204">
        <w:rPr>
          <w:rFonts w:ascii="Times New Roman" w:hAnsi="Times New Roman" w:cs="Times New Roman"/>
          <w:sz w:val="28"/>
          <w:szCs w:val="28"/>
        </w:rPr>
        <w:lastRenderedPageBreak/>
        <w:t>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07204" w:rsidRPr="00E07204" w:rsidRDefault="008226BA" w:rsidP="00606DF2">
      <w:pPr>
        <w:jc w:val="both"/>
        <w:rPr>
          <w:rFonts w:ascii="Times New Roman" w:hAnsi="Times New Roman" w:cs="Times New Roman"/>
          <w:sz w:val="28"/>
          <w:szCs w:val="28"/>
        </w:rPr>
      </w:pPr>
      <w:r>
        <w:rPr>
          <w:rFonts w:ascii="Times New Roman" w:hAnsi="Times New Roman" w:cs="Times New Roman"/>
          <w:sz w:val="28"/>
          <w:szCs w:val="28"/>
        </w:rPr>
        <w:t xml:space="preserve">· </w:t>
      </w:r>
      <w:r w:rsidR="00E07204" w:rsidRPr="00E07204">
        <w:rPr>
          <w:rFonts w:ascii="Times New Roman" w:hAnsi="Times New Roman" w:cs="Times New Roman"/>
          <w:sz w:val="28"/>
          <w:szCs w:val="28"/>
        </w:rPr>
        <w:t>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07204" w:rsidRPr="00E07204" w:rsidRDefault="008226BA" w:rsidP="00606DF2">
      <w:pPr>
        <w:jc w:val="both"/>
        <w:rPr>
          <w:rFonts w:ascii="Times New Roman" w:hAnsi="Times New Roman" w:cs="Times New Roman"/>
          <w:sz w:val="28"/>
          <w:szCs w:val="28"/>
        </w:rPr>
      </w:pPr>
      <w:r>
        <w:rPr>
          <w:rFonts w:ascii="Times New Roman" w:hAnsi="Times New Roman" w:cs="Times New Roman"/>
          <w:sz w:val="28"/>
          <w:szCs w:val="28"/>
        </w:rPr>
        <w:t xml:space="preserve">·       </w:t>
      </w:r>
      <w:r w:rsidR="00E07204" w:rsidRPr="00E07204">
        <w:rPr>
          <w:rFonts w:ascii="Times New Roman" w:hAnsi="Times New Roman" w:cs="Times New Roman"/>
          <w:sz w:val="28"/>
          <w:szCs w:val="28"/>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E07204" w:rsidRPr="00E07204" w:rsidRDefault="00E07204" w:rsidP="00606DF2">
      <w:pPr>
        <w:jc w:val="both"/>
        <w:rPr>
          <w:rFonts w:ascii="Times New Roman" w:hAnsi="Times New Roman" w:cs="Times New Roman"/>
          <w:i/>
          <w:sz w:val="28"/>
          <w:szCs w:val="28"/>
        </w:rPr>
      </w:pPr>
      <w:r w:rsidRPr="00E07204">
        <w:rPr>
          <w:rFonts w:ascii="Times New Roman" w:hAnsi="Times New Roman" w:cs="Times New Roman"/>
          <w:i/>
          <w:sz w:val="28"/>
          <w:szCs w:val="28"/>
        </w:rPr>
        <w:t>Приобщение к социокультурным ценностям</w:t>
      </w:r>
    </w:p>
    <w:p w:rsidR="00E07204" w:rsidRPr="00E07204" w:rsidRDefault="00E07204" w:rsidP="00606DF2">
      <w:pPr>
        <w:jc w:val="both"/>
        <w:rPr>
          <w:rFonts w:ascii="Times New Roman" w:hAnsi="Times New Roman" w:cs="Times New Roman"/>
          <w:sz w:val="28"/>
          <w:szCs w:val="28"/>
        </w:rPr>
      </w:pPr>
      <w:r>
        <w:rPr>
          <w:rFonts w:ascii="Times New Roman" w:hAnsi="Times New Roman" w:cs="Times New Roman"/>
          <w:sz w:val="28"/>
          <w:szCs w:val="28"/>
        </w:rPr>
        <w:t>-</w:t>
      </w:r>
      <w:r w:rsidRPr="00E07204">
        <w:rPr>
          <w:rFonts w:ascii="Times New Roman" w:hAnsi="Times New Roman" w:cs="Times New Roman"/>
          <w:sz w:val="28"/>
          <w:szCs w:val="28"/>
        </w:rPr>
        <w:t>Создавать условия для расширения представлений детей об окружающем мире.</w:t>
      </w:r>
    </w:p>
    <w:p w:rsidR="00E07204" w:rsidRPr="00E07204" w:rsidRDefault="00E07204" w:rsidP="00606DF2">
      <w:pPr>
        <w:jc w:val="both"/>
        <w:rPr>
          <w:rFonts w:ascii="Times New Roman" w:hAnsi="Times New Roman" w:cs="Times New Roman"/>
          <w:sz w:val="28"/>
          <w:szCs w:val="28"/>
        </w:rPr>
      </w:pPr>
      <w:r>
        <w:rPr>
          <w:rFonts w:ascii="Times New Roman" w:hAnsi="Times New Roman" w:cs="Times New Roman"/>
          <w:sz w:val="28"/>
          <w:szCs w:val="28"/>
        </w:rPr>
        <w:t>-</w:t>
      </w:r>
      <w:r w:rsidRPr="00E07204">
        <w:rPr>
          <w:rFonts w:ascii="Times New Roman" w:hAnsi="Times New Roman" w:cs="Times New Roman"/>
          <w:sz w:val="28"/>
          <w:szCs w:val="28"/>
        </w:rPr>
        <w:t>Расширять знания детей об общественном транспорте (автобус, поезд, самолет, теплоход).</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xml:space="preserve"> </w:t>
      </w:r>
      <w:r>
        <w:rPr>
          <w:rFonts w:ascii="Times New Roman" w:hAnsi="Times New Roman" w:cs="Times New Roman"/>
          <w:sz w:val="28"/>
          <w:szCs w:val="28"/>
        </w:rPr>
        <w:t>-</w:t>
      </w:r>
      <w:r w:rsidRPr="00E07204">
        <w:rPr>
          <w:rFonts w:ascii="Times New Roman" w:hAnsi="Times New Roman" w:cs="Times New Roman"/>
          <w:sz w:val="28"/>
          <w:szCs w:val="28"/>
        </w:rPr>
        <w:t>Расширять представления о правилах поведения в общественных местах.    Формировать первичные представления о школе.</w:t>
      </w:r>
    </w:p>
    <w:p w:rsidR="00E07204" w:rsidRPr="00E07204" w:rsidRDefault="00E07204" w:rsidP="00606DF2">
      <w:pPr>
        <w:jc w:val="both"/>
        <w:rPr>
          <w:rFonts w:ascii="Times New Roman" w:hAnsi="Times New Roman" w:cs="Times New Roman"/>
          <w:sz w:val="28"/>
          <w:szCs w:val="28"/>
        </w:rPr>
      </w:pPr>
      <w:r>
        <w:rPr>
          <w:rFonts w:ascii="Times New Roman" w:hAnsi="Times New Roman" w:cs="Times New Roman"/>
          <w:sz w:val="28"/>
          <w:szCs w:val="28"/>
        </w:rPr>
        <w:t>-</w:t>
      </w:r>
      <w:r w:rsidRPr="00E07204">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E07204">
        <w:rPr>
          <w:rFonts w:ascii="Times New Roman"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xml:space="preserve"> </w:t>
      </w:r>
      <w:r>
        <w:rPr>
          <w:rFonts w:ascii="Times New Roman" w:hAnsi="Times New Roman" w:cs="Times New Roman"/>
          <w:sz w:val="28"/>
          <w:szCs w:val="28"/>
        </w:rPr>
        <w:t>-</w:t>
      </w:r>
      <w:r w:rsidRPr="00E07204">
        <w:rPr>
          <w:rFonts w:ascii="Times New Roman" w:hAnsi="Times New Roman" w:cs="Times New Roman"/>
          <w:sz w:val="28"/>
          <w:szCs w:val="28"/>
        </w:rPr>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E07204" w:rsidRPr="00E07204" w:rsidRDefault="00E07204" w:rsidP="00606DF2">
      <w:pPr>
        <w:jc w:val="both"/>
        <w:rPr>
          <w:rFonts w:ascii="Times New Roman" w:hAnsi="Times New Roman" w:cs="Times New Roman"/>
          <w:sz w:val="28"/>
          <w:szCs w:val="28"/>
        </w:rPr>
      </w:pPr>
      <w:r>
        <w:rPr>
          <w:rFonts w:ascii="Times New Roman" w:hAnsi="Times New Roman" w:cs="Times New Roman"/>
          <w:sz w:val="28"/>
          <w:szCs w:val="28"/>
        </w:rPr>
        <w:t>-</w:t>
      </w:r>
      <w:r w:rsidRPr="00E07204">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xml:space="preserve"> </w:t>
      </w:r>
      <w:r>
        <w:rPr>
          <w:rFonts w:ascii="Times New Roman" w:hAnsi="Times New Roman" w:cs="Times New Roman"/>
          <w:sz w:val="28"/>
          <w:szCs w:val="28"/>
        </w:rPr>
        <w:t>-</w:t>
      </w:r>
      <w:r w:rsidRPr="00E07204">
        <w:rPr>
          <w:rFonts w:ascii="Times New Roman" w:hAnsi="Times New Roman" w:cs="Times New Roman"/>
          <w:sz w:val="28"/>
          <w:szCs w:val="28"/>
        </w:rPr>
        <w:t>Познакомить детей с деньгами, возможностями их использования.</w:t>
      </w:r>
    </w:p>
    <w:p w:rsidR="00E07204" w:rsidRPr="00E07204" w:rsidRDefault="00E07204" w:rsidP="00606DF2">
      <w:pPr>
        <w:jc w:val="both"/>
        <w:rPr>
          <w:rFonts w:ascii="Times New Roman" w:hAnsi="Times New Roman" w:cs="Times New Roman"/>
          <w:i/>
          <w:sz w:val="28"/>
          <w:szCs w:val="28"/>
        </w:rPr>
      </w:pPr>
      <w:r w:rsidRPr="00E07204">
        <w:rPr>
          <w:rFonts w:ascii="Times New Roman" w:hAnsi="Times New Roman" w:cs="Times New Roman"/>
          <w:i/>
          <w:sz w:val="28"/>
          <w:szCs w:val="28"/>
        </w:rPr>
        <w:t>Формирование элементарных математических представлений</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xml:space="preserve">·        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w:t>
      </w:r>
      <w:r w:rsidRPr="00E07204">
        <w:rPr>
          <w:rFonts w:ascii="Times New Roman" w:hAnsi="Times New Roman" w:cs="Times New Roman"/>
          <w:sz w:val="28"/>
          <w:szCs w:val="28"/>
        </w:rPr>
        <w:lastRenderedPageBreak/>
        <w:t>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E07204" w:rsidRPr="00E07204" w:rsidRDefault="008226BA" w:rsidP="00606DF2">
      <w:pPr>
        <w:jc w:val="both"/>
        <w:rPr>
          <w:rFonts w:ascii="Times New Roman" w:hAnsi="Times New Roman" w:cs="Times New Roman"/>
          <w:sz w:val="28"/>
          <w:szCs w:val="28"/>
        </w:rPr>
      </w:pPr>
      <w:r>
        <w:rPr>
          <w:rFonts w:ascii="Times New Roman" w:hAnsi="Times New Roman" w:cs="Times New Roman"/>
          <w:sz w:val="28"/>
          <w:szCs w:val="28"/>
        </w:rPr>
        <w:t xml:space="preserve">· </w:t>
      </w:r>
      <w:r w:rsidR="00E07204" w:rsidRPr="00E07204">
        <w:rPr>
          <w:rFonts w:ascii="Times New Roman" w:hAnsi="Times New Roman" w:cs="Times New Roman"/>
          <w:sz w:val="28"/>
          <w:szCs w:val="28"/>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E07204" w:rsidRPr="00E07204" w:rsidRDefault="008226BA" w:rsidP="00606DF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7204" w:rsidRPr="00E07204">
        <w:rPr>
          <w:rFonts w:ascii="Times New Roman" w:hAnsi="Times New Roman" w:cs="Times New Roman"/>
          <w:sz w:val="28"/>
          <w:szCs w:val="28"/>
        </w:rPr>
        <w:t>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E07204" w:rsidRPr="00E07204" w:rsidRDefault="00E07204" w:rsidP="00606DF2">
      <w:pPr>
        <w:jc w:val="both"/>
        <w:rPr>
          <w:rFonts w:ascii="Times New Roman" w:hAnsi="Times New Roman" w:cs="Times New Roman"/>
          <w:i/>
          <w:sz w:val="28"/>
          <w:szCs w:val="28"/>
        </w:rPr>
      </w:pPr>
      <w:r w:rsidRPr="00E07204">
        <w:rPr>
          <w:rFonts w:ascii="Times New Roman" w:hAnsi="Times New Roman" w:cs="Times New Roman"/>
          <w:i/>
          <w:sz w:val="28"/>
          <w:szCs w:val="28"/>
        </w:rPr>
        <w:t>Ознакомление с миром природы</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Расширять представления детей о природе.</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xml:space="preserve">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xml:space="preserve">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Учить узнавать и называть 3–4 вида деревьев (елка, сосна, береза, клен и др.).</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Рассказывать детям о свойствах песка, глины и камня.</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xml:space="preserve"> Учить детей замечать изменения в природе.</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xml:space="preserve">  Рассказывать об охране растений и животных.</w:t>
      </w:r>
    </w:p>
    <w:p w:rsidR="00E07204" w:rsidRPr="00E07204" w:rsidRDefault="00E07204" w:rsidP="00606DF2">
      <w:pPr>
        <w:jc w:val="both"/>
        <w:rPr>
          <w:rFonts w:ascii="Times New Roman" w:hAnsi="Times New Roman" w:cs="Times New Roman"/>
          <w:i/>
          <w:sz w:val="28"/>
          <w:szCs w:val="28"/>
        </w:rPr>
      </w:pPr>
      <w:r w:rsidRPr="00E07204">
        <w:rPr>
          <w:rFonts w:ascii="Times New Roman" w:hAnsi="Times New Roman" w:cs="Times New Roman"/>
          <w:i/>
          <w:sz w:val="28"/>
          <w:szCs w:val="28"/>
        </w:rPr>
        <w:t>Сезонные наблюдения</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xml:space="preserve">·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w:t>
      </w:r>
      <w:r w:rsidRPr="00E07204">
        <w:rPr>
          <w:rFonts w:ascii="Times New Roman" w:hAnsi="Times New Roman" w:cs="Times New Roman"/>
          <w:sz w:val="28"/>
          <w:szCs w:val="28"/>
        </w:rPr>
        <w:lastRenderedPageBreak/>
        <w:t>неживой природы (похолодало — исчезли бабочки, жуки; отцвели цветы и т. д.). Привлекать к участию в сборе семян растений.</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E07204" w:rsidRP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E07204" w:rsidRDefault="00E07204" w:rsidP="00606DF2">
      <w:pPr>
        <w:jc w:val="both"/>
        <w:rPr>
          <w:rFonts w:ascii="Times New Roman" w:hAnsi="Times New Roman" w:cs="Times New Roman"/>
          <w:sz w:val="28"/>
          <w:szCs w:val="28"/>
        </w:rPr>
      </w:pPr>
      <w:r w:rsidRPr="00E07204">
        <w:rPr>
          <w:rFonts w:ascii="Times New Roman" w:hAnsi="Times New Roman" w:cs="Times New Roman"/>
          <w:sz w:val="28"/>
          <w:szCs w:val="28"/>
        </w:rPr>
        <w:t>·        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E07204" w:rsidRDefault="00E07204" w:rsidP="00606DF2">
      <w:pPr>
        <w:jc w:val="both"/>
        <w:rPr>
          <w:rFonts w:ascii="Times New Roman" w:hAnsi="Times New Roman" w:cs="Times New Roman"/>
          <w:b/>
          <w:sz w:val="28"/>
          <w:szCs w:val="28"/>
        </w:rPr>
      </w:pPr>
      <w:r w:rsidRPr="00E07204">
        <w:rPr>
          <w:rFonts w:ascii="Times New Roman" w:hAnsi="Times New Roman" w:cs="Times New Roman"/>
          <w:b/>
          <w:sz w:val="28"/>
          <w:szCs w:val="28"/>
        </w:rPr>
        <w:t>2.3.Образовательная область «Речевое развитие»</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«Речевое развитие включает владени</w:t>
      </w:r>
      <w:r>
        <w:rPr>
          <w:rFonts w:ascii="Times New Roman" w:hAnsi="Times New Roman" w:cs="Times New Roman"/>
          <w:sz w:val="28"/>
          <w:szCs w:val="28"/>
        </w:rPr>
        <w:t>е речью как средством общения и</w:t>
      </w:r>
      <w:r w:rsidRPr="00606DF2">
        <w:rPr>
          <w:rFonts w:ascii="Times New Roman" w:hAnsi="Times New Roman" w:cs="Times New Roman"/>
          <w:sz w:val="28"/>
          <w:szCs w:val="28"/>
        </w:rPr>
        <w:t>культуры; обогащение активного словаря; развитие связной, грамматически правильной диалогической и монологической речи; развитие речевог</w:t>
      </w:r>
      <w:r>
        <w:rPr>
          <w:rFonts w:ascii="Times New Roman" w:hAnsi="Times New Roman" w:cs="Times New Roman"/>
          <w:sz w:val="28"/>
          <w:szCs w:val="28"/>
        </w:rPr>
        <w:t>о</w:t>
      </w:r>
      <w:r w:rsidRPr="00606DF2">
        <w:rPr>
          <w:rFonts w:ascii="Times New Roman" w:hAnsi="Times New Roman" w:cs="Times New Roman"/>
          <w:sz w:val="28"/>
          <w:szCs w:val="28"/>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06DF2" w:rsidRPr="00606DF2" w:rsidRDefault="00606DF2" w:rsidP="00606DF2">
      <w:pPr>
        <w:jc w:val="both"/>
        <w:rPr>
          <w:rFonts w:ascii="Times New Roman" w:hAnsi="Times New Roman" w:cs="Times New Roman"/>
          <w:i/>
          <w:sz w:val="28"/>
          <w:szCs w:val="28"/>
        </w:rPr>
      </w:pPr>
      <w:r w:rsidRPr="00606DF2">
        <w:rPr>
          <w:rFonts w:ascii="Times New Roman" w:hAnsi="Times New Roman" w:cs="Times New Roman"/>
          <w:i/>
          <w:sz w:val="28"/>
          <w:szCs w:val="28"/>
        </w:rPr>
        <w:t>Основные цели и задачи</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Развитие речи. Развитие свободного общения с взрослыми и детьми,</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lastRenderedPageBreak/>
        <w:t>-О</w:t>
      </w:r>
      <w:r w:rsidRPr="00606DF2">
        <w:rPr>
          <w:rFonts w:ascii="Times New Roman" w:hAnsi="Times New Roman" w:cs="Times New Roman"/>
          <w:sz w:val="28"/>
          <w:szCs w:val="28"/>
        </w:rPr>
        <w:t>владение конструктивными способам</w:t>
      </w:r>
      <w:r>
        <w:rPr>
          <w:rFonts w:ascii="Times New Roman" w:hAnsi="Times New Roman" w:cs="Times New Roman"/>
          <w:sz w:val="28"/>
          <w:szCs w:val="28"/>
        </w:rPr>
        <w:t>и и средствами взаимодействия с</w:t>
      </w:r>
      <w:r w:rsidRPr="00606DF2">
        <w:rPr>
          <w:rFonts w:ascii="Times New Roman" w:hAnsi="Times New Roman" w:cs="Times New Roman"/>
          <w:sz w:val="28"/>
          <w:szCs w:val="28"/>
        </w:rPr>
        <w:t>окружающими.</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Развитие всех компонентов устной реч</w:t>
      </w:r>
      <w:r>
        <w:rPr>
          <w:rFonts w:ascii="Times New Roman" w:hAnsi="Times New Roman" w:cs="Times New Roman"/>
          <w:sz w:val="28"/>
          <w:szCs w:val="28"/>
        </w:rPr>
        <w:t xml:space="preserve">и детей: грамматического </w:t>
      </w:r>
      <w:r w:rsidRPr="00606DF2">
        <w:rPr>
          <w:rFonts w:ascii="Times New Roman" w:hAnsi="Times New Roman" w:cs="Times New Roman"/>
          <w:sz w:val="28"/>
          <w:szCs w:val="28"/>
        </w:rPr>
        <w:t>строя речи, связной речи — диалогической и монологической форм; формирование словаря, воспитание звуковой культуры речи.</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Практическое овладение воспитанниками нормами речи.</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Художественная литература. Воспитание интереса и любви к чтению; развитие литературной речи.</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606DF2" w:rsidRPr="00606DF2" w:rsidRDefault="00606DF2" w:rsidP="00606DF2">
      <w:pPr>
        <w:rPr>
          <w:rFonts w:ascii="Times New Roman" w:hAnsi="Times New Roman" w:cs="Times New Roman"/>
          <w:sz w:val="28"/>
          <w:szCs w:val="28"/>
        </w:rPr>
      </w:pPr>
    </w:p>
    <w:p w:rsidR="00606DF2" w:rsidRPr="00606DF2" w:rsidRDefault="00606DF2" w:rsidP="00606DF2">
      <w:pPr>
        <w:rPr>
          <w:rFonts w:ascii="Times New Roman" w:hAnsi="Times New Roman" w:cs="Times New Roman"/>
          <w:sz w:val="28"/>
          <w:szCs w:val="28"/>
        </w:rPr>
      </w:pPr>
      <w:r w:rsidRPr="00606DF2">
        <w:rPr>
          <w:rFonts w:ascii="Times New Roman" w:hAnsi="Times New Roman" w:cs="Times New Roman"/>
          <w:sz w:val="28"/>
          <w:szCs w:val="28"/>
        </w:rPr>
        <w:t xml:space="preserve"> </w:t>
      </w:r>
    </w:p>
    <w:p w:rsidR="00606DF2" w:rsidRPr="00606DF2" w:rsidRDefault="00606DF2" w:rsidP="00606DF2">
      <w:pPr>
        <w:rPr>
          <w:rFonts w:ascii="Times New Roman" w:hAnsi="Times New Roman" w:cs="Times New Roman"/>
          <w:i/>
          <w:sz w:val="28"/>
          <w:szCs w:val="28"/>
        </w:rPr>
      </w:pPr>
      <w:r w:rsidRPr="00606DF2">
        <w:rPr>
          <w:rFonts w:ascii="Times New Roman" w:hAnsi="Times New Roman" w:cs="Times New Roman"/>
          <w:i/>
          <w:sz w:val="28"/>
          <w:szCs w:val="28"/>
        </w:rPr>
        <w:t>Содержание психолого-педагогической работы</w:t>
      </w:r>
    </w:p>
    <w:p w:rsidR="00606DF2" w:rsidRPr="00606DF2" w:rsidRDefault="00606DF2" w:rsidP="00606DF2">
      <w:pPr>
        <w:rPr>
          <w:rFonts w:ascii="Times New Roman" w:hAnsi="Times New Roman" w:cs="Times New Roman"/>
          <w:sz w:val="28"/>
          <w:szCs w:val="28"/>
        </w:rPr>
      </w:pPr>
      <w:r w:rsidRPr="00606DF2">
        <w:rPr>
          <w:rFonts w:ascii="Times New Roman" w:hAnsi="Times New Roman" w:cs="Times New Roman"/>
          <w:sz w:val="28"/>
          <w:szCs w:val="28"/>
        </w:rPr>
        <w:t>Развитие речи</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xml:space="preserve">·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w:t>
      </w:r>
      <w:r w:rsidRPr="00606DF2">
        <w:rPr>
          <w:rFonts w:ascii="Times New Roman" w:hAnsi="Times New Roman" w:cs="Times New Roman"/>
          <w:sz w:val="28"/>
          <w:szCs w:val="28"/>
        </w:rPr>
        <w:lastRenderedPageBreak/>
        <w:t>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606DF2" w:rsidRPr="00606DF2" w:rsidRDefault="00606DF2" w:rsidP="00606DF2">
      <w:pPr>
        <w:jc w:val="both"/>
        <w:rPr>
          <w:rFonts w:ascii="Times New Roman" w:hAnsi="Times New Roman" w:cs="Times New Roman"/>
          <w:i/>
          <w:sz w:val="28"/>
          <w:szCs w:val="28"/>
        </w:rPr>
      </w:pPr>
      <w:r w:rsidRPr="00606DF2">
        <w:rPr>
          <w:rFonts w:ascii="Times New Roman" w:hAnsi="Times New Roman" w:cs="Times New Roman"/>
          <w:i/>
          <w:sz w:val="28"/>
          <w:szCs w:val="28"/>
        </w:rPr>
        <w:t>Художественная литература</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xml:space="preserve">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r w:rsidRPr="00606DF2">
        <w:rPr>
          <w:rFonts w:ascii="Times New Roman" w:hAnsi="Times New Roman" w:cs="Times New Roman"/>
          <w:sz w:val="28"/>
          <w:szCs w:val="28"/>
        </w:rPr>
        <w:lastRenderedPageBreak/>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E07204" w:rsidRPr="00E07204"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xml:space="preserve">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606DF2" w:rsidRDefault="00E07204" w:rsidP="00606DF2">
      <w:pPr>
        <w:rPr>
          <w:rFonts w:ascii="Times New Roman" w:hAnsi="Times New Roman" w:cs="Times New Roman"/>
          <w:b/>
          <w:sz w:val="28"/>
          <w:szCs w:val="28"/>
        </w:rPr>
      </w:pPr>
      <w:r w:rsidRPr="00E07204">
        <w:rPr>
          <w:rFonts w:ascii="Times New Roman" w:hAnsi="Times New Roman" w:cs="Times New Roman"/>
          <w:sz w:val="28"/>
          <w:szCs w:val="28"/>
        </w:rPr>
        <w:t xml:space="preserve"> </w:t>
      </w:r>
      <w:r w:rsidR="00606DF2" w:rsidRPr="00606DF2">
        <w:rPr>
          <w:rFonts w:ascii="Times New Roman" w:hAnsi="Times New Roman" w:cs="Times New Roman"/>
          <w:b/>
          <w:sz w:val="28"/>
          <w:szCs w:val="28"/>
        </w:rPr>
        <w:t>2.4.Образовательная область «Художественно-эстетическое развитие»</w:t>
      </w:r>
    </w:p>
    <w:p w:rsidR="00606DF2" w:rsidRPr="00606DF2" w:rsidRDefault="00606DF2" w:rsidP="00606DF2">
      <w:pPr>
        <w:rPr>
          <w:rFonts w:ascii="Times New Roman" w:hAnsi="Times New Roman" w:cs="Times New Roman"/>
          <w:sz w:val="28"/>
          <w:szCs w:val="28"/>
        </w:rPr>
      </w:pPr>
      <w:r w:rsidRPr="00606DF2">
        <w:rPr>
          <w:rFonts w:ascii="Times New Roman" w:hAnsi="Times New Roman" w:cs="Times New Roman"/>
          <w:sz w:val="28"/>
          <w:szCs w:val="28"/>
        </w:rPr>
        <w:t xml:space="preserve">  «Художественно-эстетическое развитие предполагает развитие пред-</w:t>
      </w:r>
    </w:p>
    <w:p w:rsidR="00606DF2" w:rsidRPr="00606DF2" w:rsidRDefault="00606DF2" w:rsidP="00606DF2">
      <w:pPr>
        <w:jc w:val="both"/>
        <w:rPr>
          <w:rFonts w:ascii="Times New Roman" w:hAnsi="Times New Roman" w:cs="Times New Roman"/>
          <w:sz w:val="28"/>
          <w:szCs w:val="28"/>
        </w:rPr>
      </w:pP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посылок ценностно-смыслового восп</w:t>
      </w:r>
      <w:r>
        <w:rPr>
          <w:rFonts w:ascii="Times New Roman" w:hAnsi="Times New Roman" w:cs="Times New Roman"/>
          <w:sz w:val="28"/>
          <w:szCs w:val="28"/>
        </w:rPr>
        <w:t xml:space="preserve">риятия и понимания произведений </w:t>
      </w:r>
      <w:r w:rsidRPr="00606DF2">
        <w:rPr>
          <w:rFonts w:ascii="Times New Roman" w:hAnsi="Times New Roman" w:cs="Times New Roman"/>
          <w:sz w:val="28"/>
          <w:szCs w:val="28"/>
        </w:rPr>
        <w:t>искусства (словесного, музыкального, и</w:t>
      </w:r>
      <w:r>
        <w:rPr>
          <w:rFonts w:ascii="Times New Roman" w:hAnsi="Times New Roman" w:cs="Times New Roman"/>
          <w:sz w:val="28"/>
          <w:szCs w:val="28"/>
        </w:rPr>
        <w:t>зобразительного), мира природы;</w:t>
      </w:r>
      <w:r w:rsidRPr="00606DF2">
        <w:rPr>
          <w:rFonts w:ascii="Times New Roman" w:hAnsi="Times New Roman" w:cs="Times New Roman"/>
          <w:sz w:val="28"/>
          <w:szCs w:val="28"/>
        </w:rPr>
        <w:t>становление эстетического отношения</w:t>
      </w:r>
      <w:r>
        <w:rPr>
          <w:rFonts w:ascii="Times New Roman" w:hAnsi="Times New Roman" w:cs="Times New Roman"/>
          <w:sz w:val="28"/>
          <w:szCs w:val="28"/>
        </w:rPr>
        <w:t xml:space="preserve"> к окружающему миру; формирова</w:t>
      </w:r>
      <w:r w:rsidRPr="00606DF2">
        <w:rPr>
          <w:rFonts w:ascii="Times New Roman" w:hAnsi="Times New Roman" w:cs="Times New Roman"/>
          <w:sz w:val="28"/>
          <w:szCs w:val="28"/>
        </w:rPr>
        <w:t>ние элементарных представлений о вида</w:t>
      </w:r>
      <w:r>
        <w:rPr>
          <w:rFonts w:ascii="Times New Roman" w:hAnsi="Times New Roman" w:cs="Times New Roman"/>
          <w:sz w:val="28"/>
          <w:szCs w:val="28"/>
        </w:rPr>
        <w:t>х искусства; восприятие музыки,</w:t>
      </w:r>
      <w:r w:rsidRPr="00606DF2">
        <w:rPr>
          <w:rFonts w:ascii="Times New Roman" w:hAnsi="Times New Roman" w:cs="Times New Roman"/>
          <w:sz w:val="28"/>
          <w:szCs w:val="28"/>
        </w:rPr>
        <w:t>художественной литературы, фольклора; стимулирование сопережив</w:t>
      </w:r>
      <w:r>
        <w:rPr>
          <w:rFonts w:ascii="Times New Roman" w:hAnsi="Times New Roman" w:cs="Times New Roman"/>
          <w:sz w:val="28"/>
          <w:szCs w:val="28"/>
        </w:rPr>
        <w:t xml:space="preserve">ания </w:t>
      </w:r>
      <w:r w:rsidRPr="00606DF2">
        <w:rPr>
          <w:rFonts w:ascii="Times New Roman" w:hAnsi="Times New Roman" w:cs="Times New Roman"/>
          <w:sz w:val="28"/>
          <w:szCs w:val="28"/>
        </w:rPr>
        <w:t>персонажам художественных произведе</w:t>
      </w:r>
      <w:r>
        <w:rPr>
          <w:rFonts w:ascii="Times New Roman" w:hAnsi="Times New Roman" w:cs="Times New Roman"/>
          <w:sz w:val="28"/>
          <w:szCs w:val="28"/>
        </w:rPr>
        <w:t xml:space="preserve">ний; реализацию самостоятельной </w:t>
      </w:r>
      <w:r w:rsidRPr="00606DF2">
        <w:rPr>
          <w:rFonts w:ascii="Times New Roman" w:hAnsi="Times New Roman" w:cs="Times New Roman"/>
          <w:sz w:val="28"/>
          <w:szCs w:val="28"/>
        </w:rPr>
        <w:t>творческой деятельности детей (изобраз</w:t>
      </w:r>
      <w:r>
        <w:rPr>
          <w:rFonts w:ascii="Times New Roman" w:hAnsi="Times New Roman" w:cs="Times New Roman"/>
          <w:sz w:val="28"/>
          <w:szCs w:val="28"/>
        </w:rPr>
        <w:t>ительной, конструктивно-модель</w:t>
      </w:r>
      <w:r w:rsidRPr="00606DF2">
        <w:rPr>
          <w:rFonts w:ascii="Times New Roman" w:hAnsi="Times New Roman" w:cs="Times New Roman"/>
          <w:sz w:val="28"/>
          <w:szCs w:val="28"/>
        </w:rPr>
        <w:t>ной, музыкальной и др.)»</w:t>
      </w:r>
    </w:p>
    <w:p w:rsidR="00606DF2" w:rsidRDefault="00606DF2" w:rsidP="00606DF2">
      <w:pPr>
        <w:jc w:val="both"/>
        <w:rPr>
          <w:rFonts w:ascii="Times New Roman" w:hAnsi="Times New Roman" w:cs="Times New Roman"/>
          <w:i/>
          <w:sz w:val="28"/>
          <w:szCs w:val="28"/>
        </w:rPr>
      </w:pPr>
      <w:r>
        <w:rPr>
          <w:rFonts w:ascii="Times New Roman" w:hAnsi="Times New Roman" w:cs="Times New Roman"/>
          <w:i/>
          <w:sz w:val="28"/>
          <w:szCs w:val="28"/>
        </w:rPr>
        <w:t>Основные цели и задачи</w:t>
      </w:r>
    </w:p>
    <w:p w:rsidR="00606DF2" w:rsidRPr="00606DF2" w:rsidRDefault="00606DF2" w:rsidP="00606DF2">
      <w:pPr>
        <w:jc w:val="both"/>
        <w:rPr>
          <w:rFonts w:ascii="Times New Roman" w:hAnsi="Times New Roman" w:cs="Times New Roman"/>
          <w:i/>
          <w:sz w:val="28"/>
          <w:szCs w:val="28"/>
        </w:rPr>
      </w:pPr>
      <w:r>
        <w:rPr>
          <w:rFonts w:ascii="Times New Roman" w:hAnsi="Times New Roman" w:cs="Times New Roman"/>
          <w:i/>
          <w:sz w:val="28"/>
          <w:szCs w:val="28"/>
        </w:rPr>
        <w:t>-</w:t>
      </w:r>
      <w:r w:rsidRPr="00606DF2">
        <w:rPr>
          <w:rFonts w:ascii="Times New Roman" w:hAnsi="Times New Roman" w:cs="Times New Roman"/>
          <w:sz w:val="28"/>
          <w:szCs w:val="28"/>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Развитие эстетических чувств дет</w:t>
      </w:r>
      <w:r>
        <w:rPr>
          <w:rFonts w:ascii="Times New Roman" w:hAnsi="Times New Roman" w:cs="Times New Roman"/>
          <w:sz w:val="28"/>
          <w:szCs w:val="28"/>
        </w:rPr>
        <w:t xml:space="preserve">ей, художественного восприятия, </w:t>
      </w:r>
      <w:r w:rsidRPr="00606DF2">
        <w:rPr>
          <w:rFonts w:ascii="Times New Roman" w:hAnsi="Times New Roman" w:cs="Times New Roman"/>
          <w:sz w:val="28"/>
          <w:szCs w:val="28"/>
        </w:rPr>
        <w:t>образных представлений, воображения, художественно-творческих способностей.</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w:t>
      </w:r>
      <w:r>
        <w:rPr>
          <w:rFonts w:ascii="Times New Roman" w:hAnsi="Times New Roman" w:cs="Times New Roman"/>
          <w:sz w:val="28"/>
          <w:szCs w:val="28"/>
        </w:rPr>
        <w:t>изобразительной, конструктивно-</w:t>
      </w:r>
      <w:r w:rsidRPr="00606DF2">
        <w:rPr>
          <w:rFonts w:ascii="Times New Roman" w:hAnsi="Times New Roman" w:cs="Times New Roman"/>
          <w:sz w:val="28"/>
          <w:szCs w:val="28"/>
        </w:rPr>
        <w:t>модельной, музыкальной и др.); удо</w:t>
      </w:r>
      <w:r>
        <w:rPr>
          <w:rFonts w:ascii="Times New Roman" w:hAnsi="Times New Roman" w:cs="Times New Roman"/>
          <w:sz w:val="28"/>
          <w:szCs w:val="28"/>
        </w:rPr>
        <w:t xml:space="preserve">влетворение потребности детей в </w:t>
      </w:r>
      <w:r w:rsidRPr="00606DF2">
        <w:rPr>
          <w:rFonts w:ascii="Times New Roman" w:hAnsi="Times New Roman" w:cs="Times New Roman"/>
          <w:sz w:val="28"/>
          <w:szCs w:val="28"/>
        </w:rPr>
        <w:t>самовыражении.</w:t>
      </w:r>
    </w:p>
    <w:p w:rsid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w:t>
      </w:r>
      <w:r w:rsidRPr="00606DF2">
        <w:rPr>
          <w:rFonts w:ascii="Times New Roman" w:hAnsi="Times New Roman" w:cs="Times New Roman"/>
          <w:sz w:val="28"/>
          <w:szCs w:val="28"/>
        </w:rPr>
        <w:lastRenderedPageBreak/>
        <w:t>окружающего мира, произведениям искусства; воспитание интереса к художес</w:t>
      </w:r>
      <w:r>
        <w:rPr>
          <w:rFonts w:ascii="Times New Roman" w:hAnsi="Times New Roman" w:cs="Times New Roman"/>
          <w:sz w:val="28"/>
          <w:szCs w:val="28"/>
        </w:rPr>
        <w:t>твенно-творческой деятельности.</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Развитие эстетических чувств дет</w:t>
      </w:r>
      <w:r>
        <w:rPr>
          <w:rFonts w:ascii="Times New Roman" w:hAnsi="Times New Roman" w:cs="Times New Roman"/>
          <w:sz w:val="28"/>
          <w:szCs w:val="28"/>
        </w:rPr>
        <w:t xml:space="preserve">ей, художественного восприятия, </w:t>
      </w:r>
      <w:r w:rsidRPr="00606DF2">
        <w:rPr>
          <w:rFonts w:ascii="Times New Roman" w:hAnsi="Times New Roman" w:cs="Times New Roman"/>
          <w:sz w:val="28"/>
          <w:szCs w:val="28"/>
        </w:rPr>
        <w:t>образных представлений, воображения, художественно-творческих способностей.</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w:t>
      </w:r>
      <w:r>
        <w:rPr>
          <w:rFonts w:ascii="Times New Roman" w:hAnsi="Times New Roman" w:cs="Times New Roman"/>
          <w:sz w:val="28"/>
          <w:szCs w:val="28"/>
        </w:rPr>
        <w:t>изобразительной, конструктивно-</w:t>
      </w:r>
      <w:r w:rsidRPr="00606DF2">
        <w:rPr>
          <w:rFonts w:ascii="Times New Roman" w:hAnsi="Times New Roman" w:cs="Times New Roman"/>
          <w:sz w:val="28"/>
          <w:szCs w:val="28"/>
        </w:rPr>
        <w:t>модельной, музыкальной и др.); удо</w:t>
      </w:r>
      <w:r>
        <w:rPr>
          <w:rFonts w:ascii="Times New Roman" w:hAnsi="Times New Roman" w:cs="Times New Roman"/>
          <w:sz w:val="28"/>
          <w:szCs w:val="28"/>
        </w:rPr>
        <w:t xml:space="preserve">влетворение потребности детей в </w:t>
      </w:r>
      <w:r w:rsidRPr="00606DF2">
        <w:rPr>
          <w:rFonts w:ascii="Times New Roman" w:hAnsi="Times New Roman" w:cs="Times New Roman"/>
          <w:sz w:val="28"/>
          <w:szCs w:val="28"/>
        </w:rPr>
        <w:t>самовыражении.</w:t>
      </w:r>
    </w:p>
    <w:p w:rsid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w:t>
      </w:r>
      <w:r>
        <w:rPr>
          <w:rFonts w:ascii="Times New Roman" w:hAnsi="Times New Roman" w:cs="Times New Roman"/>
          <w:sz w:val="28"/>
          <w:szCs w:val="28"/>
        </w:rPr>
        <w:t>о мира, произведения искусства.</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Приобщение детей к народному и профессиональному искусству</w:t>
      </w:r>
    </w:p>
    <w:p w:rsidR="00606DF2" w:rsidRPr="00606DF2" w:rsidRDefault="00606DF2" w:rsidP="00606DF2">
      <w:pPr>
        <w:jc w:val="both"/>
        <w:rPr>
          <w:rFonts w:ascii="Times New Roman" w:hAnsi="Times New Roman" w:cs="Times New Roman"/>
          <w:sz w:val="28"/>
          <w:szCs w:val="28"/>
        </w:rPr>
      </w:pPr>
    </w:p>
    <w:p w:rsid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w:t>
      </w:r>
      <w:r>
        <w:rPr>
          <w:rFonts w:ascii="Times New Roman" w:hAnsi="Times New Roman" w:cs="Times New Roman"/>
          <w:sz w:val="28"/>
          <w:szCs w:val="28"/>
        </w:rPr>
        <w:t>онимать содержание произведений искусства.</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606DF2" w:rsidRPr="00606DF2" w:rsidRDefault="00606DF2" w:rsidP="00606DF2">
      <w:pPr>
        <w:jc w:val="both"/>
        <w:rPr>
          <w:rFonts w:ascii="Times New Roman" w:hAnsi="Times New Roman" w:cs="Times New Roman"/>
          <w:i/>
          <w:sz w:val="28"/>
          <w:szCs w:val="28"/>
        </w:rPr>
      </w:pPr>
      <w:r w:rsidRPr="00606DF2">
        <w:rPr>
          <w:rFonts w:ascii="Times New Roman" w:hAnsi="Times New Roman" w:cs="Times New Roman"/>
          <w:i/>
          <w:sz w:val="28"/>
          <w:szCs w:val="28"/>
        </w:rPr>
        <w:t xml:space="preserve">Изобразительная деятельность. </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 xml:space="preserve">-Развитие интереса к различным </w:t>
      </w:r>
      <w:r w:rsidRPr="00606DF2">
        <w:rPr>
          <w:rFonts w:ascii="Times New Roman" w:hAnsi="Times New Roman" w:cs="Times New Roman"/>
          <w:sz w:val="28"/>
          <w:szCs w:val="28"/>
        </w:rPr>
        <w:t>видам изобразительной деятельности; совершенствование умений в рисовании, лепке, аппликации, художественном труде.</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Воспитание желания и умения взаимодействовать со сверстниками</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при создании коллективных работ.</w:t>
      </w:r>
    </w:p>
    <w:p w:rsidR="00606DF2" w:rsidRDefault="00606DF2" w:rsidP="00606DF2">
      <w:pPr>
        <w:jc w:val="both"/>
        <w:rPr>
          <w:rFonts w:ascii="Times New Roman" w:hAnsi="Times New Roman" w:cs="Times New Roman"/>
          <w:sz w:val="28"/>
          <w:szCs w:val="28"/>
        </w:rPr>
      </w:pPr>
      <w:r w:rsidRPr="00606DF2">
        <w:rPr>
          <w:rFonts w:ascii="Times New Roman" w:hAnsi="Times New Roman" w:cs="Times New Roman"/>
          <w:i/>
          <w:sz w:val="28"/>
          <w:szCs w:val="28"/>
        </w:rPr>
        <w:t>Конструктивно-модельная деятельность.</w:t>
      </w:r>
      <w:r>
        <w:rPr>
          <w:rFonts w:ascii="Times New Roman" w:hAnsi="Times New Roman" w:cs="Times New Roman"/>
          <w:sz w:val="28"/>
          <w:szCs w:val="28"/>
        </w:rPr>
        <w:t xml:space="preserve"> </w:t>
      </w:r>
    </w:p>
    <w:p w:rsid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-Приобщение к конструи</w:t>
      </w:r>
      <w:r w:rsidRPr="00606DF2">
        <w:rPr>
          <w:rFonts w:ascii="Times New Roman" w:hAnsi="Times New Roman" w:cs="Times New Roman"/>
          <w:sz w:val="28"/>
          <w:szCs w:val="28"/>
        </w:rPr>
        <w:t>рованию; развитие интереса к конструк</w:t>
      </w:r>
      <w:r>
        <w:rPr>
          <w:rFonts w:ascii="Times New Roman" w:hAnsi="Times New Roman" w:cs="Times New Roman"/>
          <w:sz w:val="28"/>
          <w:szCs w:val="28"/>
        </w:rPr>
        <w:t xml:space="preserve">тивной деятельности, знакомство </w:t>
      </w:r>
      <w:r w:rsidRPr="00606DF2">
        <w:rPr>
          <w:rFonts w:ascii="Times New Roman" w:hAnsi="Times New Roman" w:cs="Times New Roman"/>
          <w:sz w:val="28"/>
          <w:szCs w:val="28"/>
        </w:rPr>
        <w:t>с р</w:t>
      </w:r>
      <w:r>
        <w:rPr>
          <w:rFonts w:ascii="Times New Roman" w:hAnsi="Times New Roman" w:cs="Times New Roman"/>
          <w:sz w:val="28"/>
          <w:szCs w:val="28"/>
        </w:rPr>
        <w:t>азличными видами конструкторов.</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606DF2">
        <w:rPr>
          <w:rFonts w:ascii="Times New Roman" w:hAnsi="Times New Roman" w:cs="Times New Roman"/>
          <w:sz w:val="28"/>
          <w:szCs w:val="28"/>
        </w:rPr>
        <w:t>Воспитание умения работать коллект</w:t>
      </w:r>
      <w:r>
        <w:rPr>
          <w:rFonts w:ascii="Times New Roman" w:hAnsi="Times New Roman" w:cs="Times New Roman"/>
          <w:sz w:val="28"/>
          <w:szCs w:val="28"/>
        </w:rPr>
        <w:t xml:space="preserve">ивно, объединять свои поделки в  </w:t>
      </w:r>
      <w:r w:rsidRPr="00606DF2">
        <w:rPr>
          <w:rFonts w:ascii="Times New Roman" w:hAnsi="Times New Roman" w:cs="Times New Roman"/>
          <w:sz w:val="28"/>
          <w:szCs w:val="28"/>
        </w:rPr>
        <w:t>соответствии с общим замыслом, договар</w:t>
      </w:r>
      <w:r>
        <w:rPr>
          <w:rFonts w:ascii="Times New Roman" w:hAnsi="Times New Roman" w:cs="Times New Roman"/>
          <w:sz w:val="28"/>
          <w:szCs w:val="28"/>
        </w:rPr>
        <w:t xml:space="preserve">иваться, кто какую часть работы </w:t>
      </w:r>
      <w:r w:rsidRPr="00606DF2">
        <w:rPr>
          <w:rFonts w:ascii="Times New Roman" w:hAnsi="Times New Roman" w:cs="Times New Roman"/>
          <w:sz w:val="28"/>
          <w:szCs w:val="28"/>
        </w:rPr>
        <w:t>будет выполнять.</w:t>
      </w:r>
    </w:p>
    <w:p w:rsidR="00606DF2" w:rsidRDefault="00606DF2" w:rsidP="00606DF2">
      <w:pPr>
        <w:jc w:val="both"/>
        <w:rPr>
          <w:rFonts w:ascii="Times New Roman" w:hAnsi="Times New Roman" w:cs="Times New Roman"/>
          <w:i/>
          <w:sz w:val="28"/>
          <w:szCs w:val="28"/>
        </w:rPr>
      </w:pPr>
      <w:r w:rsidRPr="00606DF2">
        <w:rPr>
          <w:rFonts w:ascii="Times New Roman" w:hAnsi="Times New Roman" w:cs="Times New Roman"/>
          <w:i/>
          <w:sz w:val="28"/>
          <w:szCs w:val="28"/>
        </w:rPr>
        <w:t>Музыкально-художественная деятельность</w:t>
      </w:r>
      <w:r>
        <w:rPr>
          <w:rFonts w:ascii="Times New Roman" w:hAnsi="Times New Roman" w:cs="Times New Roman"/>
          <w:i/>
          <w:sz w:val="28"/>
          <w:szCs w:val="28"/>
        </w:rPr>
        <w:t>.</w:t>
      </w:r>
    </w:p>
    <w:p w:rsidR="00606DF2" w:rsidRDefault="00606DF2" w:rsidP="00606DF2">
      <w:pPr>
        <w:jc w:val="both"/>
        <w:rPr>
          <w:rFonts w:ascii="Times New Roman" w:hAnsi="Times New Roman" w:cs="Times New Roman"/>
          <w:i/>
          <w:sz w:val="28"/>
          <w:szCs w:val="28"/>
        </w:rPr>
      </w:pPr>
      <w:r>
        <w:rPr>
          <w:rFonts w:ascii="Times New Roman" w:hAnsi="Times New Roman" w:cs="Times New Roman"/>
          <w:sz w:val="28"/>
          <w:szCs w:val="28"/>
        </w:rPr>
        <w:t>-</w:t>
      </w:r>
      <w:r w:rsidRPr="00606DF2">
        <w:rPr>
          <w:rFonts w:ascii="Times New Roman"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06DF2" w:rsidRDefault="00606DF2" w:rsidP="00606DF2">
      <w:pPr>
        <w:jc w:val="both"/>
        <w:rPr>
          <w:rFonts w:ascii="Times New Roman" w:hAnsi="Times New Roman" w:cs="Times New Roman"/>
          <w:i/>
          <w:sz w:val="28"/>
          <w:szCs w:val="28"/>
        </w:rPr>
      </w:pPr>
      <w:r>
        <w:rPr>
          <w:rFonts w:ascii="Times New Roman" w:hAnsi="Times New Roman" w:cs="Times New Roman"/>
          <w:i/>
          <w:sz w:val="28"/>
          <w:szCs w:val="28"/>
        </w:rPr>
        <w:t>-</w:t>
      </w:r>
      <w:r w:rsidRPr="00606DF2">
        <w:rPr>
          <w:rFonts w:ascii="Times New Roman" w:hAnsi="Times New Roman" w:cs="Times New Roman"/>
          <w:sz w:val="28"/>
          <w:szCs w:val="28"/>
        </w:rPr>
        <w:t>Развитие музыкальных способностей: поэтического и музыкального</w:t>
      </w:r>
      <w:r>
        <w:rPr>
          <w:rFonts w:ascii="Times New Roman" w:hAnsi="Times New Roman" w:cs="Times New Roman"/>
          <w:i/>
          <w:sz w:val="28"/>
          <w:szCs w:val="28"/>
        </w:rPr>
        <w:t xml:space="preserve"> </w:t>
      </w:r>
      <w:r w:rsidRPr="00606DF2">
        <w:rPr>
          <w:rFonts w:ascii="Times New Roman" w:hAnsi="Times New Roman" w:cs="Times New Roman"/>
          <w:sz w:val="28"/>
          <w:szCs w:val="28"/>
        </w:rPr>
        <w:t>слуха, чувства ритма, музыкальной памяти; формирование песенного,музыкального вкуса.</w:t>
      </w:r>
    </w:p>
    <w:p w:rsidR="00606DF2" w:rsidRPr="00606DF2" w:rsidRDefault="00606DF2" w:rsidP="00606DF2">
      <w:pPr>
        <w:jc w:val="both"/>
        <w:rPr>
          <w:rFonts w:ascii="Times New Roman" w:hAnsi="Times New Roman" w:cs="Times New Roman"/>
          <w:i/>
          <w:sz w:val="28"/>
          <w:szCs w:val="28"/>
        </w:rPr>
      </w:pPr>
      <w:r>
        <w:rPr>
          <w:rFonts w:ascii="Times New Roman" w:hAnsi="Times New Roman" w:cs="Times New Roman"/>
          <w:i/>
          <w:sz w:val="28"/>
          <w:szCs w:val="28"/>
        </w:rPr>
        <w:t>-</w:t>
      </w:r>
      <w:r w:rsidRPr="00606DF2">
        <w:rPr>
          <w:rFonts w:ascii="Times New Roman" w:hAnsi="Times New Roman" w:cs="Times New Roman"/>
          <w:sz w:val="28"/>
          <w:szCs w:val="28"/>
        </w:rPr>
        <w:t>Воспитание интереса к музыкально-художественной деятельности,</w:t>
      </w:r>
      <w:r>
        <w:rPr>
          <w:rFonts w:ascii="Times New Roman" w:hAnsi="Times New Roman" w:cs="Times New Roman"/>
          <w:i/>
          <w:sz w:val="28"/>
          <w:szCs w:val="28"/>
        </w:rPr>
        <w:t xml:space="preserve"> </w:t>
      </w:r>
      <w:r w:rsidRPr="00606DF2">
        <w:rPr>
          <w:rFonts w:ascii="Times New Roman" w:hAnsi="Times New Roman" w:cs="Times New Roman"/>
          <w:sz w:val="28"/>
          <w:szCs w:val="28"/>
        </w:rPr>
        <w:t>совершенствование умений в этом виде деятельности.</w:t>
      </w:r>
    </w:p>
    <w:p w:rsidR="00606DF2" w:rsidRPr="00606DF2" w:rsidRDefault="00606DF2" w:rsidP="00606DF2">
      <w:pPr>
        <w:rPr>
          <w:rFonts w:ascii="Times New Roman" w:hAnsi="Times New Roman" w:cs="Times New Roman"/>
          <w:sz w:val="28"/>
          <w:szCs w:val="28"/>
        </w:rPr>
      </w:pPr>
    </w:p>
    <w:p w:rsidR="00606DF2" w:rsidRPr="00606DF2" w:rsidRDefault="00606DF2" w:rsidP="00606DF2">
      <w:pPr>
        <w:rPr>
          <w:rFonts w:ascii="Times New Roman" w:hAnsi="Times New Roman" w:cs="Times New Roman"/>
          <w:sz w:val="28"/>
          <w:szCs w:val="28"/>
        </w:rPr>
      </w:pPr>
      <w:r w:rsidRPr="00606DF2">
        <w:rPr>
          <w:rFonts w:ascii="Times New Roman" w:hAnsi="Times New Roman" w:cs="Times New Roman"/>
          <w:sz w:val="28"/>
          <w:szCs w:val="28"/>
        </w:rPr>
        <w:t xml:space="preserve">   </w:t>
      </w:r>
      <w:r>
        <w:rPr>
          <w:rFonts w:ascii="Times New Roman" w:hAnsi="Times New Roman" w:cs="Times New Roman"/>
          <w:sz w:val="28"/>
          <w:szCs w:val="28"/>
        </w:rPr>
        <w:t>-</w:t>
      </w:r>
      <w:r w:rsidRPr="00606DF2">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w:t>
      </w:r>
      <w:r>
        <w:rPr>
          <w:rFonts w:ascii="Times New Roman" w:hAnsi="Times New Roman" w:cs="Times New Roman"/>
          <w:sz w:val="28"/>
          <w:szCs w:val="28"/>
        </w:rPr>
        <w:t xml:space="preserve">тельности детей; удовлетворение </w:t>
      </w:r>
      <w:r w:rsidRPr="00606DF2">
        <w:rPr>
          <w:rFonts w:ascii="Times New Roman" w:hAnsi="Times New Roman" w:cs="Times New Roman"/>
          <w:sz w:val="28"/>
          <w:szCs w:val="28"/>
        </w:rPr>
        <w:t>потребности в самовыражении.</w:t>
      </w:r>
    </w:p>
    <w:p w:rsidR="00606DF2" w:rsidRPr="00606DF2" w:rsidRDefault="00606DF2" w:rsidP="00606DF2">
      <w:pPr>
        <w:rPr>
          <w:rFonts w:ascii="Times New Roman" w:hAnsi="Times New Roman" w:cs="Times New Roman"/>
          <w:i/>
          <w:sz w:val="28"/>
          <w:szCs w:val="28"/>
        </w:rPr>
      </w:pPr>
      <w:r w:rsidRPr="00606DF2">
        <w:rPr>
          <w:rFonts w:ascii="Times New Roman" w:hAnsi="Times New Roman" w:cs="Times New Roman"/>
          <w:i/>
          <w:sz w:val="28"/>
          <w:szCs w:val="28"/>
        </w:rPr>
        <w:t>Содержание психолого- педагогической работы</w:t>
      </w:r>
    </w:p>
    <w:p w:rsidR="00606DF2" w:rsidRPr="00606DF2" w:rsidRDefault="00606DF2" w:rsidP="00606DF2">
      <w:pPr>
        <w:rPr>
          <w:rFonts w:ascii="Times New Roman" w:hAnsi="Times New Roman" w:cs="Times New Roman"/>
          <w:sz w:val="28"/>
          <w:szCs w:val="28"/>
        </w:rPr>
      </w:pPr>
      <w:r w:rsidRPr="00606DF2">
        <w:rPr>
          <w:rFonts w:ascii="Times New Roman" w:hAnsi="Times New Roman" w:cs="Times New Roman"/>
          <w:sz w:val="28"/>
          <w:szCs w:val="28"/>
        </w:rPr>
        <w:t>Приобщение к искусству</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w:t>
      </w:r>
      <w:r w:rsidRPr="00606DF2">
        <w:rPr>
          <w:rFonts w:ascii="Times New Roman" w:hAnsi="Times New Roman" w:cs="Times New Roman"/>
          <w:sz w:val="28"/>
          <w:szCs w:val="28"/>
        </w:rPr>
        <w:lastRenderedPageBreak/>
        <w:t>сооружения; дома бывают разные по форме, высоте, длине, с разными окнами, с разным количеством этажей, подъездов и т. д.</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 xml:space="preserve"> Вызывать интерес к различным строениям, расположенным вокруг детского сада (дома, в которых живут ребенок и его друзья, школа, киноте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xml:space="preserve"> </w:t>
      </w:r>
      <w:r>
        <w:rPr>
          <w:rFonts w:ascii="Times New Roman" w:hAnsi="Times New Roman" w:cs="Times New Roman"/>
          <w:sz w:val="28"/>
          <w:szCs w:val="28"/>
        </w:rPr>
        <w:t>-</w:t>
      </w:r>
      <w:r w:rsidRPr="00606DF2">
        <w:rPr>
          <w:rFonts w:ascii="Times New Roman" w:hAnsi="Times New Roman" w:cs="Times New Roman"/>
          <w:sz w:val="28"/>
          <w:szCs w:val="28"/>
        </w:rPr>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искусства.атр).</w:t>
      </w:r>
    </w:p>
    <w:p w:rsidR="00606DF2" w:rsidRPr="00606DF2" w:rsidRDefault="00606DF2" w:rsidP="00606DF2">
      <w:pPr>
        <w:rPr>
          <w:rFonts w:ascii="Times New Roman" w:hAnsi="Times New Roman" w:cs="Times New Roman"/>
          <w:i/>
          <w:sz w:val="28"/>
          <w:szCs w:val="28"/>
        </w:rPr>
      </w:pPr>
      <w:r w:rsidRPr="00606DF2">
        <w:rPr>
          <w:rFonts w:ascii="Times New Roman" w:hAnsi="Times New Roman" w:cs="Times New Roman"/>
          <w:i/>
          <w:sz w:val="28"/>
          <w:szCs w:val="28"/>
        </w:rPr>
        <w:t>Изобразительная деятельность</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lastRenderedPageBreak/>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606DF2" w:rsidRPr="00606DF2" w:rsidRDefault="00606DF2" w:rsidP="00606DF2">
      <w:pPr>
        <w:rPr>
          <w:rFonts w:ascii="Times New Roman" w:hAnsi="Times New Roman" w:cs="Times New Roman"/>
          <w:sz w:val="28"/>
          <w:szCs w:val="28"/>
        </w:rPr>
      </w:pP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u w:val="single"/>
        </w:rPr>
        <w:t xml:space="preserve"> Рисование</w:t>
      </w:r>
      <w:r w:rsidRPr="00606DF2">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w:t>
      </w:r>
      <w:r w:rsidRPr="00606DF2">
        <w:rPr>
          <w:rFonts w:ascii="Times New Roman" w:hAnsi="Times New Roman" w:cs="Times New Roman"/>
          <w:sz w:val="28"/>
          <w:szCs w:val="28"/>
        </w:rPr>
        <w:lastRenderedPageBreak/>
        <w:t>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u w:val="single"/>
        </w:rPr>
        <w:t>Декоративное рисование.</w:t>
      </w:r>
      <w:r w:rsidRPr="00606DF2">
        <w:rPr>
          <w:rFonts w:ascii="Times New Roman" w:hAnsi="Times New Roman" w:cs="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06DF2" w:rsidRPr="00606DF2" w:rsidRDefault="00606DF2" w:rsidP="00606DF2">
      <w:pPr>
        <w:jc w:val="both"/>
        <w:rPr>
          <w:rFonts w:ascii="Times New Roman" w:hAnsi="Times New Roman" w:cs="Times New Roman"/>
          <w:sz w:val="28"/>
          <w:szCs w:val="28"/>
        </w:rPr>
      </w:pPr>
    </w:p>
    <w:p w:rsid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u w:val="single"/>
        </w:rPr>
        <w:t>Лепка.</w:t>
      </w:r>
      <w:r w:rsidRPr="00606DF2">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w:t>
      </w:r>
      <w:r>
        <w:rPr>
          <w:rFonts w:ascii="Times New Roman" w:hAnsi="Times New Roman" w:cs="Times New Roman"/>
          <w:sz w:val="28"/>
          <w:szCs w:val="28"/>
        </w:rPr>
        <w:t>еплять приемы аккуратной лепки.</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u w:val="single"/>
        </w:rPr>
        <w:t>Аппликация</w:t>
      </w:r>
      <w:r w:rsidRPr="00606DF2">
        <w:rPr>
          <w:rFonts w:ascii="Times New Roman"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w:t>
      </w:r>
      <w:r w:rsidRPr="00606DF2">
        <w:rPr>
          <w:rFonts w:ascii="Times New Roman" w:hAnsi="Times New Roman" w:cs="Times New Roman"/>
          <w:sz w:val="28"/>
          <w:szCs w:val="28"/>
        </w:rPr>
        <w:lastRenderedPageBreak/>
        <w:t>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606DF2" w:rsidRPr="00606DF2" w:rsidRDefault="00606DF2" w:rsidP="00606DF2">
      <w:pPr>
        <w:rPr>
          <w:rFonts w:ascii="Times New Roman" w:hAnsi="Times New Roman" w:cs="Times New Roman"/>
          <w:i/>
          <w:sz w:val="28"/>
          <w:szCs w:val="28"/>
        </w:rPr>
      </w:pPr>
      <w:r w:rsidRPr="00606DF2">
        <w:rPr>
          <w:rFonts w:ascii="Times New Roman" w:hAnsi="Times New Roman" w:cs="Times New Roman"/>
          <w:i/>
          <w:sz w:val="28"/>
          <w:szCs w:val="28"/>
        </w:rPr>
        <w:t>Конструктивно-модельная деятельность</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w:t>
      </w:r>
      <w:r>
        <w:rPr>
          <w:rFonts w:ascii="Times New Roman" w:hAnsi="Times New Roman" w:cs="Times New Roman"/>
          <w:sz w:val="28"/>
          <w:szCs w:val="28"/>
        </w:rPr>
        <w:t xml:space="preserve"> создания и украшения построек.</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xml:space="preserve"> Приобщать детей к изготовлению поделок из природного материала: коры, веток, листьев, шишек, каштанов, ореховой скорлупы, соломы (лодочки, ежики и т. д.).</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lastRenderedPageBreak/>
        <w:t>Учить использовать для закрепления частей клей, пластилин; применять в поделках катушки, коробки разной величины и другие предметы.</w:t>
      </w:r>
    </w:p>
    <w:p w:rsidR="00606DF2" w:rsidRPr="00606DF2" w:rsidRDefault="00606DF2" w:rsidP="00606DF2">
      <w:pPr>
        <w:jc w:val="both"/>
        <w:rPr>
          <w:rFonts w:ascii="Times New Roman" w:hAnsi="Times New Roman" w:cs="Times New Roman"/>
          <w:i/>
          <w:sz w:val="28"/>
          <w:szCs w:val="28"/>
        </w:rPr>
      </w:pPr>
      <w:r w:rsidRPr="00606DF2">
        <w:rPr>
          <w:rFonts w:ascii="Times New Roman" w:hAnsi="Times New Roman" w:cs="Times New Roman"/>
          <w:i/>
          <w:sz w:val="28"/>
          <w:szCs w:val="28"/>
        </w:rPr>
        <w:t>Музыкально-художественная деятельность</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u w:val="single"/>
        </w:rPr>
        <w:t>Слушание.</w:t>
      </w:r>
      <w:r w:rsidRPr="00606DF2">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06DF2" w:rsidRPr="00606DF2" w:rsidRDefault="00606DF2" w:rsidP="00606DF2">
      <w:pPr>
        <w:jc w:val="both"/>
        <w:rPr>
          <w:rFonts w:ascii="Times New Roman" w:hAnsi="Times New Roman" w:cs="Times New Roman"/>
          <w:sz w:val="28"/>
          <w:szCs w:val="28"/>
        </w:rPr>
      </w:pP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u w:val="single"/>
        </w:rPr>
        <w:t>Пение</w:t>
      </w:r>
      <w:r w:rsidRPr="00606DF2">
        <w:rPr>
          <w:rFonts w:ascii="Times New Roman" w:hAnsi="Times New Roman" w:cs="Times New Roman"/>
          <w:sz w:val="28"/>
          <w:szCs w:val="28"/>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u w:val="single"/>
        </w:rPr>
        <w:t>Песенное творчество</w:t>
      </w:r>
      <w:r w:rsidRPr="00606DF2">
        <w:rPr>
          <w:rFonts w:ascii="Times New Roman" w:hAnsi="Times New Roman" w:cs="Times New Roman"/>
          <w:sz w:val="28"/>
          <w:szCs w:val="28"/>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u w:val="single"/>
        </w:rPr>
        <w:t>Музыкально-ритмические движения</w:t>
      </w:r>
      <w:r w:rsidRPr="00606DF2">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w:t>
      </w:r>
      <w:r w:rsidRPr="00606DF2">
        <w:rPr>
          <w:rFonts w:ascii="Times New Roman" w:hAnsi="Times New Roman" w:cs="Times New Roman"/>
          <w:sz w:val="28"/>
          <w:szCs w:val="28"/>
        </w:rPr>
        <w:lastRenderedPageBreak/>
        <w:t>основных движений (ходьба: «торжественная», спокойная, «таинственная»; бег: легкий и стремительный).</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u w:val="single"/>
        </w:rPr>
        <w:t>Развитие танцевально-игрового творчества</w:t>
      </w:r>
      <w:r w:rsidRPr="00606DF2">
        <w:rPr>
          <w:rFonts w:ascii="Times New Roman" w:hAnsi="Times New Roman" w:cs="Times New Roman"/>
          <w:sz w:val="28"/>
          <w:szCs w:val="28"/>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w:t>
      </w:r>
      <w:r>
        <w:rPr>
          <w:rFonts w:ascii="Times New Roman" w:hAnsi="Times New Roman" w:cs="Times New Roman"/>
          <w:sz w:val="28"/>
          <w:szCs w:val="28"/>
        </w:rPr>
        <w:t>больших музыкальных спектаклей.</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u w:val="single"/>
        </w:rPr>
        <w:t>Игра на детских музыкальных инструментах</w:t>
      </w:r>
      <w:r w:rsidRPr="00606DF2">
        <w:rPr>
          <w:rFonts w:ascii="Times New Roman" w:hAnsi="Times New Roman" w:cs="Times New Roman"/>
          <w:sz w:val="28"/>
          <w:szCs w:val="28"/>
        </w:rPr>
        <w:t>. Формировать умение подыгрывать простейшие мелодии на деревянных ложках, погремушках, барабане, металлофоне.</w:t>
      </w:r>
    </w:p>
    <w:p w:rsidR="00606DF2" w:rsidRDefault="00606DF2" w:rsidP="00606DF2">
      <w:pPr>
        <w:rPr>
          <w:rFonts w:ascii="Times New Roman" w:hAnsi="Times New Roman" w:cs="Times New Roman"/>
          <w:b/>
          <w:sz w:val="28"/>
          <w:szCs w:val="28"/>
        </w:rPr>
      </w:pPr>
      <w:r w:rsidRPr="00606DF2">
        <w:rPr>
          <w:rFonts w:ascii="Times New Roman" w:hAnsi="Times New Roman" w:cs="Times New Roman"/>
          <w:b/>
          <w:sz w:val="28"/>
          <w:szCs w:val="28"/>
        </w:rPr>
        <w:t>2.5.Образовательная область «Физическое развитие»</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sidR="0082342E">
        <w:rPr>
          <w:rFonts w:ascii="Times New Roman" w:hAnsi="Times New Roman" w:cs="Times New Roman"/>
          <w:sz w:val="28"/>
          <w:szCs w:val="28"/>
        </w:rPr>
        <w:t xml:space="preserve"> </w:t>
      </w:r>
      <w:r w:rsidRPr="00606DF2">
        <w:rPr>
          <w:rFonts w:ascii="Times New Roman" w:hAnsi="Times New Roman" w:cs="Times New Roman"/>
          <w:sz w:val="28"/>
          <w:szCs w:val="28"/>
        </w:rPr>
        <w:t>координация и гибкость; способст</w:t>
      </w:r>
      <w:r>
        <w:rPr>
          <w:rFonts w:ascii="Times New Roman" w:hAnsi="Times New Roman" w:cs="Times New Roman"/>
          <w:sz w:val="28"/>
          <w:szCs w:val="28"/>
        </w:rPr>
        <w:t xml:space="preserve">вующих правильному формированию </w:t>
      </w:r>
      <w:r w:rsidRPr="00606DF2">
        <w:rPr>
          <w:rFonts w:ascii="Times New Roman" w:hAnsi="Times New Roman" w:cs="Times New Roman"/>
          <w:sz w:val="28"/>
          <w:szCs w:val="28"/>
        </w:rPr>
        <w:t>опорно-двигательной системы организм</w:t>
      </w:r>
      <w:r>
        <w:rPr>
          <w:rFonts w:ascii="Times New Roman" w:hAnsi="Times New Roman" w:cs="Times New Roman"/>
          <w:sz w:val="28"/>
          <w:szCs w:val="28"/>
        </w:rPr>
        <w:t>а, развитию равновесия, коорди-</w:t>
      </w:r>
      <w:r w:rsidRPr="00606DF2">
        <w:rPr>
          <w:rFonts w:ascii="Times New Roman" w:hAnsi="Times New Roman" w:cs="Times New Roman"/>
          <w:sz w:val="28"/>
          <w:szCs w:val="28"/>
        </w:rPr>
        <w:t>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06DF2" w:rsidRPr="00606DF2" w:rsidRDefault="00606DF2" w:rsidP="00606DF2">
      <w:pPr>
        <w:jc w:val="both"/>
        <w:rPr>
          <w:rFonts w:ascii="Times New Roman" w:hAnsi="Times New Roman" w:cs="Times New Roman"/>
          <w:i/>
          <w:sz w:val="28"/>
          <w:szCs w:val="28"/>
        </w:rPr>
      </w:pPr>
      <w:r w:rsidRPr="00606DF2">
        <w:rPr>
          <w:rFonts w:ascii="Times New Roman" w:hAnsi="Times New Roman" w:cs="Times New Roman"/>
          <w:i/>
          <w:sz w:val="28"/>
          <w:szCs w:val="28"/>
        </w:rPr>
        <w:t>Основные цели и задачи</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Формирование начальных представлений о здоровом образе жизни.</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Формирование у детей начальных представлений о здоровом образе</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жизни.</w:t>
      </w:r>
    </w:p>
    <w:p w:rsidR="00606DF2" w:rsidRPr="00606DF2" w:rsidRDefault="00606DF2" w:rsidP="00606DF2">
      <w:pPr>
        <w:jc w:val="both"/>
        <w:rPr>
          <w:rFonts w:ascii="Times New Roman" w:hAnsi="Times New Roman" w:cs="Times New Roman"/>
          <w:i/>
          <w:sz w:val="28"/>
          <w:szCs w:val="28"/>
        </w:rPr>
      </w:pPr>
      <w:r w:rsidRPr="00606DF2">
        <w:rPr>
          <w:rFonts w:ascii="Times New Roman" w:hAnsi="Times New Roman" w:cs="Times New Roman"/>
          <w:i/>
          <w:sz w:val="28"/>
          <w:szCs w:val="28"/>
        </w:rPr>
        <w:t xml:space="preserve">Физическая культура. </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Сохранени</w:t>
      </w:r>
      <w:r>
        <w:rPr>
          <w:rFonts w:ascii="Times New Roman" w:hAnsi="Times New Roman" w:cs="Times New Roman"/>
          <w:sz w:val="28"/>
          <w:szCs w:val="28"/>
        </w:rPr>
        <w:t xml:space="preserve">е, укрепление и охрана здоровья </w:t>
      </w:r>
      <w:r w:rsidRPr="00606DF2">
        <w:rPr>
          <w:rFonts w:ascii="Times New Roman" w:hAnsi="Times New Roman" w:cs="Times New Roman"/>
          <w:sz w:val="28"/>
          <w:szCs w:val="28"/>
        </w:rPr>
        <w:t>детей; повышение умственной и физической работоспособности, предупреждение утомления.</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606DF2">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w:t>
      </w:r>
      <w:r>
        <w:rPr>
          <w:rFonts w:ascii="Times New Roman" w:hAnsi="Times New Roman" w:cs="Times New Roman"/>
          <w:sz w:val="28"/>
          <w:szCs w:val="28"/>
        </w:rPr>
        <w:t xml:space="preserve">х движений, воспитание красоты, </w:t>
      </w:r>
      <w:r w:rsidRPr="00606DF2">
        <w:rPr>
          <w:rFonts w:ascii="Times New Roman" w:hAnsi="Times New Roman" w:cs="Times New Roman"/>
          <w:sz w:val="28"/>
          <w:szCs w:val="28"/>
        </w:rPr>
        <w:t>грациозности, выразительности движен</w:t>
      </w:r>
      <w:r>
        <w:rPr>
          <w:rFonts w:ascii="Times New Roman" w:hAnsi="Times New Roman" w:cs="Times New Roman"/>
          <w:sz w:val="28"/>
          <w:szCs w:val="28"/>
        </w:rPr>
        <w:t xml:space="preserve">ий, формирование правильной </w:t>
      </w:r>
      <w:r w:rsidRPr="00606DF2">
        <w:rPr>
          <w:rFonts w:ascii="Times New Roman" w:hAnsi="Times New Roman" w:cs="Times New Roman"/>
          <w:sz w:val="28"/>
          <w:szCs w:val="28"/>
        </w:rPr>
        <w:t>осанки.</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 xml:space="preserve">Формирование потребности в ежедневной двигательной деятельности.   </w:t>
      </w:r>
      <w:r>
        <w:rPr>
          <w:rFonts w:ascii="Times New Roman" w:hAnsi="Times New Roman" w:cs="Times New Roman"/>
          <w:sz w:val="28"/>
          <w:szCs w:val="28"/>
        </w:rPr>
        <w:t>-</w:t>
      </w:r>
      <w:r w:rsidRPr="00606DF2">
        <w:rPr>
          <w:rFonts w:ascii="Times New Roman" w:hAnsi="Times New Roman" w:cs="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Развитие интереса к участию в</w:t>
      </w:r>
      <w:r>
        <w:rPr>
          <w:rFonts w:ascii="Times New Roman" w:hAnsi="Times New Roman" w:cs="Times New Roman"/>
          <w:sz w:val="28"/>
          <w:szCs w:val="28"/>
        </w:rPr>
        <w:t xml:space="preserve"> подвижных и спортивных играх и </w:t>
      </w:r>
      <w:r w:rsidRPr="00606DF2">
        <w:rPr>
          <w:rFonts w:ascii="Times New Roman" w:hAnsi="Times New Roman" w:cs="Times New Roman"/>
          <w:sz w:val="28"/>
          <w:szCs w:val="28"/>
        </w:rPr>
        <w:t>физических упражнениях, активности</w:t>
      </w:r>
      <w:r>
        <w:rPr>
          <w:rFonts w:ascii="Times New Roman" w:hAnsi="Times New Roman" w:cs="Times New Roman"/>
          <w:sz w:val="28"/>
          <w:szCs w:val="28"/>
        </w:rPr>
        <w:t xml:space="preserve"> в самостоятельной двигательной </w:t>
      </w:r>
      <w:r w:rsidRPr="00606DF2">
        <w:rPr>
          <w:rFonts w:ascii="Times New Roman" w:hAnsi="Times New Roman" w:cs="Times New Roman"/>
          <w:sz w:val="28"/>
          <w:szCs w:val="28"/>
        </w:rPr>
        <w:t>деятельности; интереса и любви к спорту.</w:t>
      </w:r>
    </w:p>
    <w:p w:rsidR="00606DF2" w:rsidRPr="00606DF2" w:rsidRDefault="00606DF2" w:rsidP="00606DF2">
      <w:pPr>
        <w:jc w:val="both"/>
        <w:rPr>
          <w:rFonts w:ascii="Times New Roman" w:hAnsi="Times New Roman" w:cs="Times New Roman"/>
          <w:sz w:val="28"/>
          <w:szCs w:val="28"/>
        </w:rPr>
      </w:pP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xml:space="preserve"> </w:t>
      </w:r>
    </w:p>
    <w:p w:rsidR="00606DF2" w:rsidRPr="00606DF2" w:rsidRDefault="00606DF2" w:rsidP="00606DF2">
      <w:pPr>
        <w:jc w:val="both"/>
        <w:rPr>
          <w:rFonts w:ascii="Times New Roman" w:hAnsi="Times New Roman" w:cs="Times New Roman"/>
          <w:sz w:val="28"/>
          <w:szCs w:val="28"/>
        </w:rPr>
      </w:pPr>
    </w:p>
    <w:p w:rsidR="00606DF2" w:rsidRPr="00606DF2" w:rsidRDefault="00606DF2" w:rsidP="00606DF2">
      <w:pPr>
        <w:jc w:val="both"/>
        <w:rPr>
          <w:rFonts w:ascii="Times New Roman" w:hAnsi="Times New Roman" w:cs="Times New Roman"/>
          <w:i/>
          <w:sz w:val="28"/>
          <w:szCs w:val="28"/>
        </w:rPr>
      </w:pPr>
      <w:r w:rsidRPr="00606DF2">
        <w:rPr>
          <w:rFonts w:ascii="Times New Roman" w:hAnsi="Times New Roman" w:cs="Times New Roman"/>
          <w:i/>
          <w:sz w:val="28"/>
          <w:szCs w:val="28"/>
        </w:rPr>
        <w:t>Содержание психолого-педагогической работы</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Формирование начальных представлений о здоровом образе жизни</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Формировать представление о необходимых человеку веществах и витаминах.</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606DF2">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Формировать представления о здоровом образе жизни; о значении физических упражнений для организма человека.</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Продолжать знакомить с физическими упражнениями на укрепление различных органов и систем организма.</w:t>
      </w:r>
    </w:p>
    <w:p w:rsidR="00606DF2" w:rsidRPr="00606DF2" w:rsidRDefault="00606DF2" w:rsidP="00606DF2">
      <w:pPr>
        <w:jc w:val="both"/>
        <w:rPr>
          <w:rFonts w:ascii="Times New Roman" w:hAnsi="Times New Roman" w:cs="Times New Roman"/>
          <w:sz w:val="28"/>
          <w:szCs w:val="28"/>
          <w:u w:val="single"/>
        </w:rPr>
      </w:pPr>
      <w:r w:rsidRPr="00606DF2">
        <w:rPr>
          <w:rFonts w:ascii="Times New Roman" w:hAnsi="Times New Roman" w:cs="Times New Roman"/>
          <w:sz w:val="28"/>
          <w:szCs w:val="28"/>
          <w:u w:val="single"/>
        </w:rPr>
        <w:t>Физическая культура</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Закреплять и развивать умение ходить и бегать с согласованными движениями рук и ног.</w:t>
      </w:r>
    </w:p>
    <w:p w:rsidR="00606DF2" w:rsidRPr="00606DF2" w:rsidRDefault="00606DF2" w:rsidP="00606DF2">
      <w:pPr>
        <w:jc w:val="both"/>
        <w:rPr>
          <w:rFonts w:ascii="Times New Roman" w:hAnsi="Times New Roman" w:cs="Times New Roman"/>
          <w:sz w:val="28"/>
          <w:szCs w:val="28"/>
        </w:rPr>
      </w:pP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rPr>
        <w:t xml:space="preserve">  </w:t>
      </w:r>
      <w:r>
        <w:rPr>
          <w:rFonts w:ascii="Times New Roman" w:hAnsi="Times New Roman" w:cs="Times New Roman"/>
          <w:sz w:val="28"/>
          <w:szCs w:val="28"/>
        </w:rPr>
        <w:t>-</w:t>
      </w:r>
      <w:r w:rsidRPr="00606DF2">
        <w:rPr>
          <w:rFonts w:ascii="Times New Roman" w:hAnsi="Times New Roman" w:cs="Times New Roman"/>
          <w:sz w:val="28"/>
          <w:szCs w:val="28"/>
        </w:rPr>
        <w:t>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606DF2" w:rsidRPr="00606DF2" w:rsidRDefault="00606DF2" w:rsidP="00606DF2">
      <w:pPr>
        <w:jc w:val="both"/>
        <w:rPr>
          <w:rFonts w:ascii="Times New Roman" w:hAnsi="Times New Roman" w:cs="Times New Roman"/>
          <w:sz w:val="28"/>
          <w:szCs w:val="28"/>
        </w:rPr>
      </w:pPr>
      <w:r>
        <w:rPr>
          <w:rFonts w:ascii="Times New Roman" w:hAnsi="Times New Roman" w:cs="Times New Roman"/>
          <w:sz w:val="28"/>
          <w:szCs w:val="28"/>
        </w:rPr>
        <w:t>-</w:t>
      </w:r>
      <w:r w:rsidRPr="00606DF2">
        <w:rPr>
          <w:rFonts w:ascii="Times New Roman" w:hAnsi="Times New Roman" w:cs="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w:t>
      </w:r>
      <w:r w:rsidRPr="00606DF2">
        <w:rPr>
          <w:rFonts w:ascii="Times New Roman" w:hAnsi="Times New Roman" w:cs="Times New Roman"/>
          <w:sz w:val="28"/>
          <w:szCs w:val="28"/>
        </w:rPr>
        <w:lastRenderedPageBreak/>
        <w:t>инициативность, умение поддерживать дружеские взаимоотношения со сверстниками.</w:t>
      </w:r>
    </w:p>
    <w:p w:rsidR="00606DF2" w:rsidRPr="00606DF2" w:rsidRDefault="00606DF2" w:rsidP="00606DF2">
      <w:pPr>
        <w:jc w:val="both"/>
        <w:rPr>
          <w:rFonts w:ascii="Times New Roman" w:hAnsi="Times New Roman" w:cs="Times New Roman"/>
          <w:sz w:val="28"/>
          <w:szCs w:val="28"/>
        </w:rPr>
      </w:pPr>
      <w:r w:rsidRPr="00606DF2">
        <w:rPr>
          <w:rFonts w:ascii="Times New Roman" w:hAnsi="Times New Roman" w:cs="Times New Roman"/>
          <w:sz w:val="28"/>
          <w:szCs w:val="28"/>
          <w:u w:val="single"/>
        </w:rPr>
        <w:t>Подвижные игры</w:t>
      </w:r>
      <w:r w:rsidRPr="00606DF2">
        <w:rPr>
          <w:rFonts w:ascii="Times New Roman" w:hAnsi="Times New Roman" w:cs="Times New Roman"/>
          <w:sz w:val="28"/>
          <w:szCs w:val="28"/>
        </w:rPr>
        <w:t>.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606DF2" w:rsidRDefault="00606DF2" w:rsidP="00606DF2">
      <w:pPr>
        <w:rPr>
          <w:rFonts w:ascii="Times New Roman" w:hAnsi="Times New Roman" w:cs="Times New Roman"/>
          <w:b/>
          <w:sz w:val="28"/>
          <w:szCs w:val="28"/>
        </w:rPr>
      </w:pPr>
      <w:r w:rsidRPr="00606DF2">
        <w:rPr>
          <w:rFonts w:ascii="Times New Roman" w:hAnsi="Times New Roman" w:cs="Times New Roman"/>
          <w:b/>
          <w:sz w:val="28"/>
          <w:szCs w:val="28"/>
        </w:rPr>
        <w:t>2.6.Игровая деятельность</w:t>
      </w:r>
    </w:p>
    <w:p w:rsid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 xml:space="preserve">Создание условий для развития игровой деятельности детей. </w:t>
      </w:r>
    </w:p>
    <w:p w:rsid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 xml:space="preserve">Формирование игровых умений, развитых культурных форм игры. </w:t>
      </w:r>
    </w:p>
    <w:p w:rsid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 xml:space="preserve">Развитие у детей интереса к различным видам игр. </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8226BA" w:rsidRPr="008226BA" w:rsidRDefault="008226BA" w:rsidP="008226BA">
      <w:pPr>
        <w:jc w:val="both"/>
        <w:rPr>
          <w:rFonts w:ascii="Times New Roman" w:hAnsi="Times New Roman" w:cs="Times New Roman"/>
          <w:i/>
          <w:sz w:val="28"/>
          <w:szCs w:val="28"/>
        </w:rPr>
      </w:pPr>
      <w:r w:rsidRPr="008226BA">
        <w:rPr>
          <w:rFonts w:ascii="Times New Roman" w:hAnsi="Times New Roman" w:cs="Times New Roman"/>
          <w:i/>
          <w:sz w:val="28"/>
          <w:szCs w:val="28"/>
        </w:rPr>
        <w:t>Содержание психолого-педагогической работы</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u w:val="single"/>
        </w:rPr>
        <w:t>Сюжетно-ролевые игры</w:t>
      </w:r>
      <w:r w:rsidRPr="008226BA">
        <w:rPr>
          <w:rFonts w:ascii="Times New Roman" w:hAnsi="Times New Roman" w:cs="Times New Roman"/>
          <w:sz w:val="28"/>
          <w:szCs w:val="28"/>
        </w:rPr>
        <w:t>.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В совместных с воспитателе играх, содержащих 2 – 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Учить подбирать предметы и атрибуты для игры.</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8226BA">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Воспитывать дружеские взаимоотношения между детьми, развивать умение считаться с интересами товарищей.</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счёт осмысления профессиональной деятельности взрослых.</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u w:val="single"/>
        </w:rPr>
        <w:t>Подвижные игры</w:t>
      </w:r>
      <w:r w:rsidRPr="008226BA">
        <w:rPr>
          <w:rFonts w:ascii="Times New Roman" w:hAnsi="Times New Roman" w:cs="Times New Roman"/>
          <w:sz w:val="28"/>
          <w:szCs w:val="28"/>
        </w:rPr>
        <w:t>. Продолжать развивать двигательную активность; ловкость, быстроту, пространственную ориентировку.</w:t>
      </w:r>
    </w:p>
    <w:p w:rsidR="008226BA" w:rsidRPr="008226BA" w:rsidRDefault="008226BA" w:rsidP="008226BA">
      <w:pPr>
        <w:jc w:val="both"/>
        <w:rPr>
          <w:rFonts w:ascii="Times New Roman" w:hAnsi="Times New Roman" w:cs="Times New Roman"/>
          <w:sz w:val="28"/>
          <w:szCs w:val="28"/>
        </w:rPr>
      </w:pP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Воспитывать самостоятельность детей в организации знакомых игр с небольшой группой сверстников.</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Приучать к самостоятельному выполнению правил.</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Развивать творческие способности детей в играх (придумывание вариантов игр, комбинирование движений).</w:t>
      </w:r>
    </w:p>
    <w:p w:rsid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u w:val="single"/>
        </w:rPr>
        <w:t>Театрализованные игры</w:t>
      </w:r>
      <w:r w:rsidRPr="008226BA">
        <w:rPr>
          <w:rFonts w:ascii="Times New Roman" w:hAnsi="Times New Roman" w:cs="Times New Roman"/>
          <w:sz w:val="28"/>
          <w:szCs w:val="28"/>
        </w:rPr>
        <w:t xml:space="preserve">. </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Продолжать развивать и поддерживать интерес детей к театрализованной игре путём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 и ощущений (мышечных, чувственных), используя музыкальные, словесные, зрительные образы.</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8226BA">
        <w:rPr>
          <w:rFonts w:ascii="Times New Roman" w:hAnsi="Times New Roman" w:cs="Times New Roman"/>
          <w:sz w:val="28"/>
          <w:szCs w:val="28"/>
        </w:rPr>
        <w:t>Побуждать детей к проявлению инициатив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Способствовать разностороннему развитию детей в театрализованной деятельности путём прослеживания количества и характера исполняемых каждым ребёнком ролей.</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Содействовать дальнейшему развитию режиссёрской игры, предоставляя место, игровые материалы и возможность объединения нескольких детей в длинной игре.</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u w:val="single"/>
        </w:rPr>
        <w:t>Дидактические игры</w:t>
      </w:r>
      <w:r w:rsidRPr="008226BA">
        <w:rPr>
          <w:rFonts w:ascii="Times New Roman" w:hAnsi="Times New Roman" w:cs="Times New Roman"/>
          <w:sz w:val="28"/>
          <w:szCs w:val="28"/>
        </w:rPr>
        <w:t xml:space="preserve">. </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8226BA" w:rsidRP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8226BA" w:rsidRDefault="008226BA" w:rsidP="008226BA">
      <w:pPr>
        <w:jc w:val="both"/>
        <w:rPr>
          <w:rFonts w:ascii="Times New Roman" w:hAnsi="Times New Roman" w:cs="Times New Roman"/>
          <w:sz w:val="28"/>
          <w:szCs w:val="28"/>
        </w:rPr>
      </w:pPr>
      <w:r>
        <w:rPr>
          <w:rFonts w:ascii="Times New Roman" w:hAnsi="Times New Roman" w:cs="Times New Roman"/>
          <w:sz w:val="28"/>
          <w:szCs w:val="28"/>
        </w:rPr>
        <w:t>-</w:t>
      </w:r>
      <w:r w:rsidRPr="008226BA">
        <w:rPr>
          <w:rFonts w:ascii="Times New Roman" w:hAnsi="Times New Roman" w:cs="Times New Roman"/>
          <w:sz w:val="28"/>
          <w:szCs w:val="28"/>
        </w:rPr>
        <w:t>Поощрять стремление освоить правила простейших настольно-печатных игр «Домино», «Лото»).</w:t>
      </w:r>
    </w:p>
    <w:p w:rsidR="008226BA" w:rsidRPr="008226BA" w:rsidRDefault="008226BA" w:rsidP="008226BA">
      <w:pPr>
        <w:rPr>
          <w:rFonts w:ascii="Times New Roman" w:hAnsi="Times New Roman" w:cs="Times New Roman"/>
          <w:b/>
          <w:sz w:val="28"/>
          <w:szCs w:val="28"/>
        </w:rPr>
      </w:pPr>
      <w:r w:rsidRPr="008226BA">
        <w:rPr>
          <w:rFonts w:ascii="Times New Roman" w:hAnsi="Times New Roman" w:cs="Times New Roman"/>
          <w:b/>
          <w:sz w:val="28"/>
          <w:szCs w:val="28"/>
        </w:rPr>
        <w:t>2.7. Вариативность форм образовательного процесса</w:t>
      </w:r>
    </w:p>
    <w:p w:rsidR="008226BA" w:rsidRPr="008226BA" w:rsidRDefault="008226BA" w:rsidP="008226BA">
      <w:pPr>
        <w:shd w:val="clear" w:color="auto" w:fill="FFFFFF"/>
        <w:spacing w:after="0" w:line="240" w:lineRule="auto"/>
        <w:jc w:val="center"/>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lang w:eastAsia="ru-RU"/>
        </w:rPr>
        <w:t>Формы образовательной деятельности в режимных моментах</w:t>
      </w:r>
    </w:p>
    <w:tbl>
      <w:tblPr>
        <w:tblW w:w="9768" w:type="dxa"/>
        <w:tblInd w:w="-52" w:type="dxa"/>
        <w:shd w:val="clear" w:color="auto" w:fill="FFFFFF"/>
        <w:tblCellMar>
          <w:left w:w="0" w:type="dxa"/>
          <w:right w:w="0" w:type="dxa"/>
        </w:tblCellMar>
        <w:tblLook w:val="04A0" w:firstRow="1" w:lastRow="0" w:firstColumn="1" w:lastColumn="0" w:noHBand="0" w:noVBand="1"/>
      </w:tblPr>
      <w:tblGrid>
        <w:gridCol w:w="3648"/>
        <w:gridCol w:w="6075"/>
        <w:gridCol w:w="45"/>
      </w:tblGrid>
      <w:tr w:rsidR="008226BA" w:rsidRPr="008226BA" w:rsidTr="008226BA">
        <w:trPr>
          <w:gridAfter w:val="1"/>
          <w:wAfter w:w="45" w:type="dxa"/>
          <w:trHeight w:val="640"/>
        </w:trPr>
        <w:tc>
          <w:tcPr>
            <w:tcW w:w="3648" w:type="dxa"/>
            <w:tcBorders>
              <w:top w:val="single" w:sz="4" w:space="0" w:color="auto"/>
              <w:left w:val="single" w:sz="4" w:space="0" w:color="auto"/>
              <w:bottom w:val="single" w:sz="4" w:space="0" w:color="auto"/>
              <w:right w:val="single" w:sz="4" w:space="0" w:color="auto"/>
            </w:tcBorders>
            <w:shd w:val="clear" w:color="auto" w:fill="94B6D2"/>
            <w:tcMar>
              <w:top w:w="26" w:type="dxa"/>
              <w:left w:w="52" w:type="dxa"/>
              <w:bottom w:w="26" w:type="dxa"/>
              <w:right w:w="52"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bookmarkStart w:id="5" w:name="a6889b18be1374a195fca8c06b2a287e008671e9"/>
            <w:bookmarkEnd w:id="5"/>
            <w:r w:rsidRPr="008226BA">
              <w:rPr>
                <w:rFonts w:ascii="Times New Roman" w:eastAsia="Times New Roman" w:hAnsi="Times New Roman" w:cs="Times New Roman"/>
                <w:b/>
                <w:bCs/>
                <w:color w:val="FFFFFF"/>
                <w:sz w:val="28"/>
                <w:lang w:eastAsia="ru-RU"/>
              </w:rPr>
              <w:t>Совместные с педагогом коллективные игры</w:t>
            </w:r>
          </w:p>
        </w:tc>
        <w:tc>
          <w:tcPr>
            <w:tcW w:w="6075" w:type="dxa"/>
            <w:tcBorders>
              <w:top w:val="single" w:sz="4" w:space="0" w:color="auto"/>
              <w:left w:val="single" w:sz="4" w:space="0" w:color="auto"/>
              <w:bottom w:val="single" w:sz="4" w:space="0" w:color="auto"/>
              <w:right w:val="single" w:sz="4" w:space="0" w:color="auto"/>
            </w:tcBorders>
            <w:shd w:val="clear" w:color="auto" w:fill="94B6D2"/>
            <w:tcMar>
              <w:top w:w="16" w:type="dxa"/>
              <w:left w:w="16" w:type="dxa"/>
              <w:bottom w:w="0" w:type="dxa"/>
              <w:right w:w="16"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b/>
                <w:bCs/>
                <w:color w:val="FFFFFF"/>
                <w:sz w:val="28"/>
                <w:lang w:eastAsia="ru-RU"/>
              </w:rPr>
              <w:t xml:space="preserve">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w:t>
            </w:r>
            <w:r w:rsidRPr="008226BA">
              <w:rPr>
                <w:rFonts w:ascii="Times New Roman" w:eastAsia="Times New Roman" w:hAnsi="Times New Roman" w:cs="Times New Roman"/>
                <w:b/>
                <w:bCs/>
                <w:color w:val="FFFFFF"/>
                <w:sz w:val="28"/>
                <w:lang w:eastAsia="ru-RU"/>
              </w:rPr>
              <w:lastRenderedPageBreak/>
              <w:t>любую воображаемую ситуацию</w:t>
            </w:r>
          </w:p>
        </w:tc>
      </w:tr>
      <w:tr w:rsidR="008226BA" w:rsidRPr="008226BA" w:rsidTr="008226BA">
        <w:trPr>
          <w:gridAfter w:val="1"/>
          <w:wAfter w:w="45" w:type="dxa"/>
          <w:trHeight w:val="500"/>
        </w:trPr>
        <w:tc>
          <w:tcPr>
            <w:tcW w:w="3648" w:type="dxa"/>
            <w:tcBorders>
              <w:top w:val="single" w:sz="4" w:space="0" w:color="auto"/>
              <w:left w:val="single" w:sz="4" w:space="0" w:color="auto"/>
              <w:bottom w:val="single" w:sz="4" w:space="0" w:color="auto"/>
              <w:right w:val="single" w:sz="4" w:space="0" w:color="auto"/>
            </w:tcBorders>
            <w:shd w:val="clear" w:color="auto" w:fill="DCE5EE"/>
            <w:tcMar>
              <w:top w:w="26" w:type="dxa"/>
              <w:left w:w="52" w:type="dxa"/>
              <w:bottom w:w="26" w:type="dxa"/>
              <w:right w:w="52"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lastRenderedPageBreak/>
              <w:t>Дежурство, хозяйственно-бытовой труд</w:t>
            </w:r>
          </w:p>
        </w:tc>
        <w:tc>
          <w:tcPr>
            <w:tcW w:w="6075" w:type="dxa"/>
            <w:tcBorders>
              <w:top w:val="single" w:sz="4" w:space="0" w:color="auto"/>
              <w:left w:val="single" w:sz="4" w:space="0" w:color="auto"/>
              <w:bottom w:val="single" w:sz="4" w:space="0" w:color="auto"/>
              <w:right w:val="single" w:sz="4" w:space="0" w:color="auto"/>
            </w:tcBorders>
            <w:shd w:val="clear" w:color="auto" w:fill="DCE5EE"/>
            <w:tcMar>
              <w:top w:w="16" w:type="dxa"/>
              <w:left w:w="16" w:type="dxa"/>
              <w:bottom w:w="0" w:type="dxa"/>
              <w:right w:w="16"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8226BA" w:rsidRPr="008226BA" w:rsidTr="008226BA">
        <w:trPr>
          <w:gridAfter w:val="1"/>
          <w:wAfter w:w="45" w:type="dxa"/>
          <w:trHeight w:val="560"/>
        </w:trPr>
        <w:tc>
          <w:tcPr>
            <w:tcW w:w="3648" w:type="dxa"/>
            <w:tcBorders>
              <w:top w:val="single" w:sz="4" w:space="0" w:color="auto"/>
              <w:left w:val="single" w:sz="4" w:space="0" w:color="auto"/>
              <w:bottom w:val="single" w:sz="4" w:space="0" w:color="auto"/>
              <w:right w:val="single" w:sz="4" w:space="0" w:color="auto"/>
            </w:tcBorders>
            <w:shd w:val="clear" w:color="auto" w:fill="EFF3F7"/>
            <w:tcMar>
              <w:top w:w="26" w:type="dxa"/>
              <w:left w:w="52" w:type="dxa"/>
              <w:bottom w:w="26" w:type="dxa"/>
              <w:right w:w="52"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Мероприятия, связанные с организованной двигательной деятельностью, и закаливающие мероприятия</w:t>
            </w:r>
          </w:p>
        </w:tc>
        <w:tc>
          <w:tcPr>
            <w:tcW w:w="6075" w:type="dxa"/>
            <w:tcBorders>
              <w:top w:val="single" w:sz="4" w:space="0" w:color="auto"/>
              <w:left w:val="single" w:sz="4" w:space="0" w:color="auto"/>
              <w:bottom w:val="single" w:sz="4" w:space="0" w:color="auto"/>
              <w:right w:val="single" w:sz="4" w:space="0" w:color="auto"/>
            </w:tcBorders>
            <w:shd w:val="clear" w:color="auto" w:fill="EFF3F7"/>
            <w:tcMar>
              <w:top w:w="16" w:type="dxa"/>
              <w:left w:w="16" w:type="dxa"/>
              <w:bottom w:w="0" w:type="dxa"/>
              <w:right w:w="16"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Оптимизация двигательной деятельности, формирование привычки к здоровому образу жизни</w:t>
            </w:r>
          </w:p>
        </w:tc>
      </w:tr>
      <w:tr w:rsidR="008226BA" w:rsidRPr="008226BA" w:rsidTr="008226BA">
        <w:trPr>
          <w:gridAfter w:val="1"/>
          <w:wAfter w:w="45" w:type="dxa"/>
          <w:trHeight w:val="500"/>
        </w:trPr>
        <w:tc>
          <w:tcPr>
            <w:tcW w:w="3648" w:type="dxa"/>
            <w:tcBorders>
              <w:top w:val="single" w:sz="4" w:space="0" w:color="auto"/>
              <w:left w:val="single" w:sz="4" w:space="0" w:color="auto"/>
              <w:bottom w:val="single" w:sz="4" w:space="0" w:color="auto"/>
              <w:right w:val="single" w:sz="4" w:space="0" w:color="auto"/>
            </w:tcBorders>
            <w:shd w:val="clear" w:color="auto" w:fill="DCE5EE"/>
            <w:tcMar>
              <w:top w:w="26" w:type="dxa"/>
              <w:left w:w="52" w:type="dxa"/>
              <w:bottom w:w="26" w:type="dxa"/>
              <w:right w:w="52"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Самообслуживание</w:t>
            </w:r>
          </w:p>
        </w:tc>
        <w:tc>
          <w:tcPr>
            <w:tcW w:w="6075" w:type="dxa"/>
            <w:tcBorders>
              <w:top w:val="single" w:sz="4" w:space="0" w:color="auto"/>
              <w:left w:val="single" w:sz="4" w:space="0" w:color="auto"/>
              <w:bottom w:val="single" w:sz="4" w:space="0" w:color="auto"/>
              <w:right w:val="single" w:sz="4" w:space="0" w:color="auto"/>
            </w:tcBorders>
            <w:shd w:val="clear" w:color="auto" w:fill="DCE5EE"/>
            <w:tcMar>
              <w:top w:w="16" w:type="dxa"/>
              <w:left w:w="16" w:type="dxa"/>
              <w:bottom w:w="0" w:type="dxa"/>
              <w:right w:w="16"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8226BA" w:rsidRPr="008226BA" w:rsidTr="008226BA">
        <w:trPr>
          <w:trHeight w:val="500"/>
        </w:trPr>
        <w:tc>
          <w:tcPr>
            <w:tcW w:w="3648" w:type="dxa"/>
            <w:tcBorders>
              <w:top w:val="single" w:sz="4" w:space="0" w:color="auto"/>
              <w:left w:val="single" w:sz="4" w:space="0" w:color="auto"/>
              <w:bottom w:val="single" w:sz="4" w:space="0" w:color="auto"/>
              <w:right w:val="single" w:sz="4" w:space="0" w:color="auto"/>
            </w:tcBorders>
            <w:shd w:val="clear" w:color="auto" w:fill="EFF3F7"/>
            <w:tcMar>
              <w:top w:w="26" w:type="dxa"/>
              <w:left w:w="52" w:type="dxa"/>
              <w:bottom w:w="26" w:type="dxa"/>
              <w:right w:w="52"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Природоохранный труд</w:t>
            </w:r>
          </w:p>
        </w:tc>
        <w:tc>
          <w:tcPr>
            <w:tcW w:w="6120" w:type="dxa"/>
            <w:gridSpan w:val="2"/>
            <w:tcBorders>
              <w:top w:val="single" w:sz="4" w:space="0" w:color="auto"/>
              <w:left w:val="single" w:sz="4" w:space="0" w:color="auto"/>
              <w:bottom w:val="single" w:sz="4" w:space="0" w:color="auto"/>
              <w:right w:val="single" w:sz="4" w:space="0" w:color="auto"/>
            </w:tcBorders>
            <w:shd w:val="clear" w:color="auto" w:fill="EFF3F7"/>
            <w:tcMar>
              <w:top w:w="16" w:type="dxa"/>
              <w:left w:w="16" w:type="dxa"/>
              <w:bottom w:w="0" w:type="dxa"/>
              <w:right w:w="16"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8226BA" w:rsidRPr="008226BA" w:rsidTr="008226BA">
        <w:trPr>
          <w:trHeight w:val="640"/>
        </w:trPr>
        <w:tc>
          <w:tcPr>
            <w:tcW w:w="3648" w:type="dxa"/>
            <w:tcBorders>
              <w:top w:val="single" w:sz="4" w:space="0" w:color="auto"/>
              <w:left w:val="single" w:sz="4" w:space="0" w:color="auto"/>
              <w:bottom w:val="single" w:sz="4" w:space="0" w:color="auto"/>
              <w:right w:val="single" w:sz="4" w:space="0" w:color="auto"/>
            </w:tcBorders>
            <w:shd w:val="clear" w:color="auto" w:fill="DCE5EE"/>
            <w:tcMar>
              <w:top w:w="26" w:type="dxa"/>
              <w:left w:w="52" w:type="dxa"/>
              <w:bottom w:w="26" w:type="dxa"/>
              <w:right w:w="52"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Чтение художественной литературы</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CE5EE"/>
            <w:tcMar>
              <w:top w:w="16" w:type="dxa"/>
              <w:left w:w="16" w:type="dxa"/>
              <w:bottom w:w="0" w:type="dxa"/>
              <w:right w:w="16"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8226BA" w:rsidRPr="008226BA" w:rsidTr="008226BA">
        <w:trPr>
          <w:trHeight w:val="640"/>
        </w:trPr>
        <w:tc>
          <w:tcPr>
            <w:tcW w:w="3648" w:type="dxa"/>
            <w:tcBorders>
              <w:top w:val="single" w:sz="4" w:space="0" w:color="auto"/>
              <w:left w:val="single" w:sz="4" w:space="0" w:color="auto"/>
              <w:bottom w:val="single" w:sz="4" w:space="0" w:color="auto"/>
              <w:right w:val="single" w:sz="4" w:space="0" w:color="auto"/>
            </w:tcBorders>
            <w:shd w:val="clear" w:color="auto" w:fill="DCE5EE"/>
            <w:tcMar>
              <w:top w:w="26" w:type="dxa"/>
              <w:left w:w="52" w:type="dxa"/>
              <w:bottom w:w="26" w:type="dxa"/>
              <w:right w:w="52"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Совместные с педагогом коллективные игры</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CE5EE"/>
            <w:tcMar>
              <w:top w:w="16" w:type="dxa"/>
              <w:left w:w="16" w:type="dxa"/>
              <w:bottom w:w="0" w:type="dxa"/>
              <w:right w:w="16"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8226BA" w:rsidRPr="008226BA" w:rsidTr="008226BA">
        <w:trPr>
          <w:trHeight w:val="640"/>
        </w:trPr>
        <w:tc>
          <w:tcPr>
            <w:tcW w:w="3648" w:type="dxa"/>
            <w:tcBorders>
              <w:top w:val="single" w:sz="4" w:space="0" w:color="auto"/>
              <w:left w:val="single" w:sz="4" w:space="0" w:color="auto"/>
              <w:bottom w:val="single" w:sz="4" w:space="0" w:color="auto"/>
              <w:right w:val="single" w:sz="4" w:space="0" w:color="auto"/>
            </w:tcBorders>
            <w:shd w:val="clear" w:color="auto" w:fill="DCE5EE"/>
            <w:tcMar>
              <w:top w:w="26" w:type="dxa"/>
              <w:left w:w="52" w:type="dxa"/>
              <w:bottom w:w="26" w:type="dxa"/>
              <w:right w:w="52"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Дежурство, хозяйственно-бытовой труд</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CE5EE"/>
            <w:tcMar>
              <w:top w:w="16" w:type="dxa"/>
              <w:left w:w="16" w:type="dxa"/>
              <w:bottom w:w="0" w:type="dxa"/>
              <w:right w:w="16"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8226BA" w:rsidRPr="008226BA" w:rsidTr="008226BA">
        <w:trPr>
          <w:trHeight w:val="640"/>
        </w:trPr>
        <w:tc>
          <w:tcPr>
            <w:tcW w:w="3648" w:type="dxa"/>
            <w:tcBorders>
              <w:top w:val="single" w:sz="4" w:space="0" w:color="auto"/>
              <w:left w:val="single" w:sz="4" w:space="0" w:color="auto"/>
              <w:bottom w:val="single" w:sz="4" w:space="0" w:color="auto"/>
              <w:right w:val="single" w:sz="4" w:space="0" w:color="auto"/>
            </w:tcBorders>
            <w:shd w:val="clear" w:color="auto" w:fill="DCE5EE"/>
            <w:tcMar>
              <w:top w:w="26" w:type="dxa"/>
              <w:left w:w="52" w:type="dxa"/>
              <w:bottom w:w="26" w:type="dxa"/>
              <w:right w:w="52"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Мероприятия, связанные с организованной двигательной деятельностью, и закаливающие мероприятия</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CE5EE"/>
            <w:tcMar>
              <w:top w:w="16" w:type="dxa"/>
              <w:left w:w="16" w:type="dxa"/>
              <w:bottom w:w="0" w:type="dxa"/>
              <w:right w:w="16"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Оптимизация двигательной деятельности, формирование привычки к здоровому образу жизни</w:t>
            </w:r>
          </w:p>
        </w:tc>
      </w:tr>
      <w:tr w:rsidR="008226BA" w:rsidRPr="008226BA" w:rsidTr="008226BA">
        <w:trPr>
          <w:trHeight w:val="640"/>
        </w:trPr>
        <w:tc>
          <w:tcPr>
            <w:tcW w:w="3648" w:type="dxa"/>
            <w:tcBorders>
              <w:top w:val="single" w:sz="4" w:space="0" w:color="auto"/>
              <w:left w:val="single" w:sz="4" w:space="0" w:color="auto"/>
              <w:bottom w:val="single" w:sz="4" w:space="0" w:color="auto"/>
              <w:right w:val="single" w:sz="4" w:space="0" w:color="auto"/>
            </w:tcBorders>
            <w:shd w:val="clear" w:color="auto" w:fill="DCE5EE"/>
            <w:tcMar>
              <w:top w:w="26" w:type="dxa"/>
              <w:left w:w="52" w:type="dxa"/>
              <w:bottom w:w="26" w:type="dxa"/>
              <w:right w:w="52"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Самообслуживание</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CE5EE"/>
            <w:tcMar>
              <w:top w:w="16" w:type="dxa"/>
              <w:left w:w="16" w:type="dxa"/>
              <w:bottom w:w="0" w:type="dxa"/>
              <w:right w:w="16"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8226BA" w:rsidRPr="008226BA" w:rsidTr="008226BA">
        <w:trPr>
          <w:trHeight w:val="640"/>
        </w:trPr>
        <w:tc>
          <w:tcPr>
            <w:tcW w:w="3648" w:type="dxa"/>
            <w:tcBorders>
              <w:top w:val="single" w:sz="4" w:space="0" w:color="auto"/>
              <w:left w:val="single" w:sz="4" w:space="0" w:color="auto"/>
              <w:bottom w:val="single" w:sz="4" w:space="0" w:color="auto"/>
              <w:right w:val="single" w:sz="4" w:space="0" w:color="auto"/>
            </w:tcBorders>
            <w:shd w:val="clear" w:color="auto" w:fill="DCE5EE"/>
            <w:tcMar>
              <w:top w:w="26" w:type="dxa"/>
              <w:left w:w="52" w:type="dxa"/>
              <w:bottom w:w="26" w:type="dxa"/>
              <w:right w:w="52"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lastRenderedPageBreak/>
              <w:t>Природоохранный труд</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CE5EE"/>
            <w:tcMar>
              <w:top w:w="16" w:type="dxa"/>
              <w:left w:w="16" w:type="dxa"/>
              <w:bottom w:w="0" w:type="dxa"/>
              <w:right w:w="16"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8226BA" w:rsidRPr="008226BA" w:rsidTr="008226BA">
        <w:trPr>
          <w:trHeight w:val="640"/>
        </w:trPr>
        <w:tc>
          <w:tcPr>
            <w:tcW w:w="3648" w:type="dxa"/>
            <w:tcBorders>
              <w:top w:val="single" w:sz="4" w:space="0" w:color="auto"/>
              <w:left w:val="single" w:sz="4" w:space="0" w:color="auto"/>
              <w:bottom w:val="single" w:sz="4" w:space="0" w:color="auto"/>
              <w:right w:val="single" w:sz="4" w:space="0" w:color="auto"/>
            </w:tcBorders>
            <w:shd w:val="clear" w:color="auto" w:fill="DCE5EE"/>
            <w:tcMar>
              <w:top w:w="26" w:type="dxa"/>
              <w:left w:w="52" w:type="dxa"/>
              <w:bottom w:w="26" w:type="dxa"/>
              <w:right w:w="52"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Чтение художественной литературы</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CE5EE"/>
            <w:tcMar>
              <w:top w:w="16" w:type="dxa"/>
              <w:left w:w="16" w:type="dxa"/>
              <w:bottom w:w="0" w:type="dxa"/>
              <w:right w:w="16" w:type="dxa"/>
            </w:tcMar>
            <w:hideMark/>
          </w:tcPr>
          <w:p w:rsidR="008226BA" w:rsidRPr="008226BA" w:rsidRDefault="008226BA" w:rsidP="008226BA">
            <w:pPr>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bl>
    <w:p w:rsidR="008226BA" w:rsidRPr="008226BA" w:rsidRDefault="008226BA" w:rsidP="008226BA">
      <w:pPr>
        <w:shd w:val="clear" w:color="auto" w:fill="FFFFFF"/>
        <w:spacing w:after="0" w:line="240" w:lineRule="auto"/>
        <w:jc w:val="center"/>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lang w:eastAsia="ru-RU"/>
        </w:rPr>
        <w:t>Методы передачи сведений и информации, знаний</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lang w:eastAsia="ru-RU"/>
        </w:rPr>
        <w:t>Словесные методы:</w:t>
      </w:r>
      <w:r w:rsidRPr="008226BA">
        <w:rPr>
          <w:rFonts w:ascii="Times New Roman" w:eastAsia="Times New Roman" w:hAnsi="Times New Roman" w:cs="Times New Roman"/>
          <w:color w:val="000000"/>
          <w:sz w:val="28"/>
          <w:szCs w:val="28"/>
          <w:lang w:eastAsia="ru-RU"/>
        </w:rPr>
        <w:t> рассказ, объяснение, беседа, разъяснение, поручение, анализ ситуаций, обсуждение, увещевание, работа с книгой.</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lang w:eastAsia="ru-RU"/>
        </w:rPr>
        <w:t>Основным средством выступает устное или печатное слово:</w:t>
      </w:r>
      <w:r w:rsidRPr="008226BA">
        <w:rPr>
          <w:rFonts w:ascii="Times New Roman" w:eastAsia="Times New Roman" w:hAnsi="Times New Roman" w:cs="Times New Roman"/>
          <w:color w:val="000000"/>
          <w:sz w:val="28"/>
          <w:szCs w:val="28"/>
          <w:lang w:eastAsia="ru-RU"/>
        </w:rPr>
        <w:t> </w:t>
      </w:r>
      <w:r w:rsidRPr="008226BA">
        <w:rPr>
          <w:rFonts w:ascii="Times New Roman" w:eastAsia="Times New Roman" w:hAnsi="Times New Roman" w:cs="Times New Roman"/>
          <w:b/>
          <w:bCs/>
          <w:color w:val="000000"/>
          <w:sz w:val="28"/>
          <w:lang w:eastAsia="ru-RU"/>
        </w:rPr>
        <w:t>фольклор: песни, потешки, заклички, сказки, пословицы, былины;</w:t>
      </w:r>
      <w:r w:rsidRPr="008226BA">
        <w:rPr>
          <w:rFonts w:ascii="Times New Roman" w:eastAsia="Times New Roman" w:hAnsi="Times New Roman" w:cs="Times New Roman"/>
          <w:color w:val="000000"/>
          <w:sz w:val="28"/>
          <w:szCs w:val="28"/>
          <w:lang w:eastAsia="ru-RU"/>
        </w:rPr>
        <w:t> </w:t>
      </w:r>
      <w:r w:rsidRPr="008226BA">
        <w:rPr>
          <w:rFonts w:ascii="Times New Roman" w:eastAsia="Times New Roman" w:hAnsi="Times New Roman" w:cs="Times New Roman"/>
          <w:b/>
          <w:bCs/>
          <w:color w:val="000000"/>
          <w:sz w:val="28"/>
          <w:lang w:eastAsia="ru-RU"/>
        </w:rPr>
        <w:t>поэтические и прозаические произведения (стихотворения, литературные сказки, рассказы, повести и др.);</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lang w:eastAsia="ru-RU"/>
        </w:rPr>
        <w:t>скороговорки, загадки и др.</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lang w:eastAsia="ru-RU"/>
        </w:rPr>
        <w:t>Методы практического обучения:</w:t>
      </w:r>
      <w:r w:rsidRPr="008226BA">
        <w:rPr>
          <w:rFonts w:ascii="Times New Roman" w:eastAsia="Times New Roman" w:hAnsi="Times New Roman" w:cs="Times New Roman"/>
          <w:color w:val="000000"/>
          <w:sz w:val="28"/>
          <w:szCs w:val="28"/>
          <w:lang w:eastAsia="ru-RU"/>
        </w:rPr>
        <w:t> </w:t>
      </w:r>
    </w:p>
    <w:p w:rsidR="008226BA" w:rsidRPr="008226BA" w:rsidRDefault="008226BA" w:rsidP="008226BA">
      <w:pPr>
        <w:numPr>
          <w:ilvl w:val="0"/>
          <w:numId w:val="7"/>
        </w:numPr>
        <w:shd w:val="clear" w:color="auto" w:fill="FFFFFF"/>
        <w:spacing w:before="30" w:after="30" w:line="240" w:lineRule="auto"/>
        <w:ind w:left="360"/>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упражнения (устные, графические, двигательные (для развития общей и мелкой моторики) и трудовые);</w:t>
      </w:r>
    </w:p>
    <w:p w:rsidR="008226BA" w:rsidRPr="008226BA" w:rsidRDefault="008226BA" w:rsidP="008226BA">
      <w:pPr>
        <w:numPr>
          <w:ilvl w:val="0"/>
          <w:numId w:val="7"/>
        </w:numPr>
        <w:shd w:val="clear" w:color="auto" w:fill="FFFFFF"/>
        <w:spacing w:before="30" w:after="30" w:line="240" w:lineRule="auto"/>
        <w:ind w:left="360"/>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приучение;</w:t>
      </w:r>
    </w:p>
    <w:p w:rsidR="008226BA" w:rsidRPr="008226BA" w:rsidRDefault="008226BA" w:rsidP="008226BA">
      <w:pPr>
        <w:numPr>
          <w:ilvl w:val="0"/>
          <w:numId w:val="7"/>
        </w:numPr>
        <w:shd w:val="clear" w:color="auto" w:fill="FFFFFF"/>
        <w:spacing w:before="30" w:after="30" w:line="240" w:lineRule="auto"/>
        <w:ind w:left="360"/>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технические и творческие действия</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lang w:eastAsia="ru-RU"/>
        </w:rPr>
        <w:t>Основные средства:</w:t>
      </w:r>
      <w:r w:rsidRPr="008226BA">
        <w:rPr>
          <w:rFonts w:ascii="Times New Roman" w:eastAsia="Times New Roman" w:hAnsi="Times New Roman" w:cs="Times New Roman"/>
          <w:color w:val="000000"/>
          <w:sz w:val="28"/>
          <w:szCs w:val="28"/>
          <w:lang w:eastAsia="ru-RU"/>
        </w:rPr>
        <w:t> скороговорки, стихотворения; музыкально-ритмические движения, этюды-драматизации; дидактические, музыкально-дидактические и подвижные игры; различный материал для продуктивной и творческой деятельности.</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lang w:eastAsia="ru-RU"/>
        </w:rPr>
        <w:t>Методы эстетического восприятия:</w:t>
      </w:r>
    </w:p>
    <w:p w:rsidR="008226BA" w:rsidRPr="008226BA" w:rsidRDefault="008226BA" w:rsidP="008226BA">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8226BA" w:rsidRPr="008226BA" w:rsidRDefault="008226BA" w:rsidP="008226BA">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побуждение к сопереживанию;</w:t>
      </w:r>
    </w:p>
    <w:p w:rsidR="008226BA" w:rsidRPr="008226BA" w:rsidRDefault="008226BA" w:rsidP="008226BA">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культурный пример;</w:t>
      </w:r>
    </w:p>
    <w:p w:rsidR="008226BA" w:rsidRPr="008226BA" w:rsidRDefault="008226BA" w:rsidP="008226BA">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драматизация.</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lang w:eastAsia="ru-RU"/>
        </w:rPr>
        <w:t>Средства:</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 личный пример взрослых, единство их внешней и внутренней культуры поведения;</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szCs w:val="28"/>
          <w:lang w:eastAsia="ru-RU"/>
        </w:rPr>
        <w:br/>
      </w:r>
      <w:r w:rsidRPr="008226BA">
        <w:rPr>
          <w:rFonts w:ascii="Times New Roman" w:eastAsia="Times New Roman" w:hAnsi="Times New Roman" w:cs="Times New Roman"/>
          <w:b/>
          <w:bCs/>
          <w:color w:val="000000"/>
          <w:sz w:val="28"/>
          <w:lang w:eastAsia="ru-RU"/>
        </w:rPr>
        <w:t>Методы проблемного обучения</w:t>
      </w:r>
    </w:p>
    <w:p w:rsidR="008226BA" w:rsidRPr="008226BA" w:rsidRDefault="008226BA" w:rsidP="008226BA">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lastRenderedPageBreak/>
        <w:t>проблемная ситуация;</w:t>
      </w:r>
    </w:p>
    <w:p w:rsidR="008226BA" w:rsidRPr="008226BA" w:rsidRDefault="008226BA" w:rsidP="008226BA">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познавательное проблемное изложение (педагог ставит задачу или обозначает проблему и в процессе общения дает алгоритм решения);</w:t>
      </w:r>
    </w:p>
    <w:p w:rsidR="008226BA" w:rsidRPr="008226BA" w:rsidRDefault="008226BA" w:rsidP="008226BA">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8226BA" w:rsidRPr="008226BA" w:rsidRDefault="008226BA" w:rsidP="008226BA">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метод неоднозначной ситуации (отсутствие однозначного вывода или решения проблемы);</w:t>
      </w:r>
    </w:p>
    <w:p w:rsidR="008226BA" w:rsidRPr="008226BA" w:rsidRDefault="008226BA" w:rsidP="008226BA">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8226BA" w:rsidRPr="008226BA" w:rsidRDefault="008226BA" w:rsidP="008226BA">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прогнозирование (потенциально-реальной ситуации, фантазийных ситуаций, нелепиц);</w:t>
      </w:r>
    </w:p>
    <w:p w:rsidR="008226BA" w:rsidRPr="008226BA" w:rsidRDefault="008226BA" w:rsidP="008226BA">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метод интеллектуального штурма</w:t>
      </w:r>
      <w:r w:rsidRPr="008226BA">
        <w:rPr>
          <w:rFonts w:ascii="Times New Roman" w:eastAsia="Times New Roman" w:hAnsi="Times New Roman" w:cs="Times New Roman"/>
          <w:b/>
          <w:bCs/>
          <w:color w:val="000000"/>
          <w:sz w:val="28"/>
          <w:lang w:eastAsia="ru-RU"/>
        </w:rPr>
        <w:t> </w:t>
      </w:r>
      <w:r w:rsidRPr="008226BA">
        <w:rPr>
          <w:rFonts w:ascii="Times New Roman" w:eastAsia="Times New Roman" w:hAnsi="Times New Roman" w:cs="Times New Roman"/>
          <w:color w:val="000000"/>
          <w:sz w:val="28"/>
          <w:szCs w:val="28"/>
          <w:lang w:eastAsia="ru-RU"/>
        </w:rPr>
        <w:t>(как можно больше ответов к вопросу/проблеме, даже супер фантастических)</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lang w:eastAsia="ru-RU"/>
        </w:rPr>
        <w:t>Средства проблемного обучения: </w:t>
      </w:r>
      <w:r w:rsidRPr="008226BA">
        <w:rPr>
          <w:rFonts w:ascii="Times New Roman" w:eastAsia="Times New Roman" w:hAnsi="Times New Roman" w:cs="Times New Roman"/>
          <w:color w:val="000000"/>
          <w:sz w:val="28"/>
          <w:szCs w:val="28"/>
          <w:lang w:eastAsia="ru-RU"/>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lang w:eastAsia="ru-RU"/>
        </w:rPr>
        <w:t>Методы поддержки эмоциональной активности</w:t>
      </w:r>
    </w:p>
    <w:p w:rsidR="008226BA" w:rsidRPr="008226BA" w:rsidRDefault="008226BA" w:rsidP="008226BA">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игровые и воображаемые ситуации;</w:t>
      </w:r>
    </w:p>
    <w:p w:rsidR="008226BA" w:rsidRPr="008226BA" w:rsidRDefault="008226BA" w:rsidP="008226BA">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похвала (в качестве аванса, подбадривания, как положительный итог, как утешение);</w:t>
      </w:r>
    </w:p>
    <w:p w:rsidR="008226BA" w:rsidRPr="008226BA" w:rsidRDefault="008226BA" w:rsidP="008226BA">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придумывание сказок, рассказов, стихотворений, загадок и т.д.;</w:t>
      </w:r>
    </w:p>
    <w:p w:rsidR="008226BA" w:rsidRPr="008226BA" w:rsidRDefault="008226BA" w:rsidP="008226BA">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игры-драматизации;</w:t>
      </w:r>
    </w:p>
    <w:p w:rsidR="008226BA" w:rsidRPr="008226BA" w:rsidRDefault="008226BA" w:rsidP="008226BA">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сюрпризные моменты, забавы, фокусы;</w:t>
      </w:r>
    </w:p>
    <w:p w:rsidR="008226BA" w:rsidRPr="008226BA" w:rsidRDefault="008226BA" w:rsidP="008226BA">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элементы творчества и новизны;</w:t>
      </w:r>
    </w:p>
    <w:p w:rsidR="008226BA" w:rsidRPr="008226BA" w:rsidRDefault="008226BA" w:rsidP="008226BA">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color w:val="000000"/>
          <w:sz w:val="28"/>
          <w:szCs w:val="28"/>
          <w:lang w:eastAsia="ru-RU"/>
        </w:rPr>
        <w:t>юмор и шутка.</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r w:rsidRPr="008226BA">
        <w:rPr>
          <w:rFonts w:ascii="Times New Roman" w:eastAsia="Times New Roman" w:hAnsi="Times New Roman" w:cs="Times New Roman"/>
          <w:b/>
          <w:bCs/>
          <w:color w:val="000000"/>
          <w:sz w:val="28"/>
          <w:lang w:eastAsia="ru-RU"/>
        </w:rPr>
        <w:t>Средства поддержки эмоциональной активности:  </w:t>
      </w:r>
      <w:r w:rsidRPr="008226BA">
        <w:rPr>
          <w:rFonts w:ascii="Times New Roman" w:eastAsia="Times New Roman" w:hAnsi="Times New Roman" w:cs="Times New Roman"/>
          <w:color w:val="000000"/>
          <w:sz w:val="28"/>
          <w:szCs w:val="28"/>
          <w:lang w:eastAsia="ru-RU"/>
        </w:rPr>
        <w:t>картотека возможных игровых и проблемных ситуаций; картотека стихотворений, загадок, закличек, в том числе предполагающих додумывание концовки воспитанников; шаблоны, полуготовые и промежуточные варианты раздаточного материала, разрезные картинки, пазлы, нелепицы, шутейные изображения и др., инвентарь для элементарных фокусов, игрушки-персонажи, ростовые куклы, костюмы для ряженья; юморески, комиксы и др.</w:t>
      </w:r>
    </w:p>
    <w:p w:rsidR="008226BA" w:rsidRPr="008226BA" w:rsidRDefault="008226BA" w:rsidP="008226BA">
      <w:pPr>
        <w:shd w:val="clear" w:color="auto" w:fill="FFFFFF"/>
        <w:spacing w:after="0" w:line="240" w:lineRule="auto"/>
        <w:jc w:val="both"/>
        <w:rPr>
          <w:rFonts w:ascii="Calibri" w:eastAsia="Times New Roman" w:hAnsi="Calibri" w:cs="Calibri"/>
          <w:color w:val="000000"/>
          <w:lang w:eastAsia="ru-RU"/>
        </w:rPr>
      </w:pPr>
    </w:p>
    <w:p w:rsidR="008226BA" w:rsidRDefault="008226BA" w:rsidP="008226BA">
      <w:pPr>
        <w:rPr>
          <w:rFonts w:ascii="Times New Roman" w:hAnsi="Times New Roman" w:cs="Times New Roman"/>
          <w:b/>
          <w:sz w:val="28"/>
          <w:szCs w:val="28"/>
        </w:rPr>
      </w:pPr>
      <w:r w:rsidRPr="008226BA">
        <w:rPr>
          <w:rFonts w:ascii="Times New Roman" w:hAnsi="Times New Roman" w:cs="Times New Roman"/>
          <w:b/>
          <w:sz w:val="28"/>
          <w:szCs w:val="28"/>
        </w:rPr>
        <w:t>3.1.Режим дня</w:t>
      </w:r>
    </w:p>
    <w:p w:rsidR="00493874" w:rsidRPr="00EA3A2F" w:rsidRDefault="00493874" w:rsidP="00493874">
      <w:pPr>
        <w:jc w:val="center"/>
        <w:rPr>
          <w:sz w:val="36"/>
          <w:szCs w:val="36"/>
        </w:rPr>
      </w:pPr>
      <w:r w:rsidRPr="00EA3A2F">
        <w:rPr>
          <w:sz w:val="36"/>
          <w:szCs w:val="36"/>
        </w:rPr>
        <w:t>Режим дня группы №2 (холодный период)</w:t>
      </w:r>
    </w:p>
    <w:p w:rsidR="00493874" w:rsidRDefault="00493874" w:rsidP="00493874"/>
    <w:tbl>
      <w:tblPr>
        <w:tblStyle w:val="a8"/>
        <w:tblW w:w="0" w:type="auto"/>
        <w:tblLook w:val="04A0" w:firstRow="1" w:lastRow="0" w:firstColumn="1" w:lastColumn="0" w:noHBand="0" w:noVBand="1"/>
      </w:tblPr>
      <w:tblGrid>
        <w:gridCol w:w="5353"/>
        <w:gridCol w:w="4218"/>
      </w:tblGrid>
      <w:tr w:rsidR="00493874" w:rsidTr="002C044B">
        <w:tc>
          <w:tcPr>
            <w:tcW w:w="5353" w:type="dxa"/>
          </w:tcPr>
          <w:p w:rsidR="00493874" w:rsidRPr="002048CD" w:rsidRDefault="00493874" w:rsidP="002C044B">
            <w:pPr>
              <w:rPr>
                <w:sz w:val="36"/>
                <w:szCs w:val="36"/>
              </w:rPr>
            </w:pPr>
            <w:r w:rsidRPr="002048CD">
              <w:rPr>
                <w:sz w:val="36"/>
                <w:szCs w:val="36"/>
              </w:rPr>
              <w:t>Вид деятельности</w:t>
            </w:r>
          </w:p>
        </w:tc>
        <w:tc>
          <w:tcPr>
            <w:tcW w:w="4218" w:type="dxa"/>
          </w:tcPr>
          <w:p w:rsidR="00493874" w:rsidRPr="002048CD" w:rsidRDefault="00493874" w:rsidP="002C044B">
            <w:pPr>
              <w:rPr>
                <w:sz w:val="36"/>
                <w:szCs w:val="36"/>
              </w:rPr>
            </w:pPr>
            <w:r w:rsidRPr="002048CD">
              <w:rPr>
                <w:sz w:val="36"/>
                <w:szCs w:val="36"/>
              </w:rPr>
              <w:t>Время</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Утренний прием, свободная игра, самостоятельная деятельность</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6.45-8.00</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Утренняя гимнастика</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8.00-8.10</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Подготовка к завтраку, завтрак</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8.10-8.40</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Игры, самостоятельная деятельность</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8.40-9.00</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Организованная детская деятельность (игры, кружки, занятия, занятия со специалистами)</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9.00-10.15</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Второй завтрак</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10.15-10.25</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Подготовка к прогулке, прогулка</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10.25-12.15</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Возвращение с прогулки, самостоятельная деятельность</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12.15-12.30</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Подготовка к обеду, обед</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12.30-13.00</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Дневной сон</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13.00-15.00</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Постепенный подъем, профилактические физкультурно-оздоровительные процедуры</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15.00-15.20</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Полдник</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15.20-15.40</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Игры, самостоятельная организованная деятельность</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15.40-16.45</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Подготовка к прогулке, прогулка</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16.45-18.45</w:t>
            </w:r>
          </w:p>
        </w:tc>
      </w:tr>
      <w:tr w:rsidR="00493874" w:rsidTr="002C044B">
        <w:tc>
          <w:tcPr>
            <w:tcW w:w="5353" w:type="dxa"/>
          </w:tcPr>
          <w:p w:rsidR="00493874" w:rsidRPr="002048CD" w:rsidRDefault="00493874" w:rsidP="002C044B">
            <w:pPr>
              <w:rPr>
                <w:rFonts w:ascii="Times New Roman" w:hAnsi="Times New Roman" w:cs="Times New Roman"/>
                <w:sz w:val="28"/>
                <w:szCs w:val="28"/>
              </w:rPr>
            </w:pPr>
            <w:r w:rsidRPr="002048CD">
              <w:rPr>
                <w:rFonts w:ascii="Times New Roman" w:hAnsi="Times New Roman" w:cs="Times New Roman"/>
                <w:sz w:val="28"/>
                <w:szCs w:val="28"/>
              </w:rPr>
              <w:t>Уход детей домой</w:t>
            </w:r>
          </w:p>
        </w:tc>
        <w:tc>
          <w:tcPr>
            <w:tcW w:w="4218" w:type="dxa"/>
          </w:tcPr>
          <w:p w:rsidR="00493874" w:rsidRPr="002048CD" w:rsidRDefault="00493874" w:rsidP="002C044B">
            <w:pPr>
              <w:rPr>
                <w:rFonts w:ascii="Times New Roman" w:hAnsi="Times New Roman" w:cs="Times New Roman"/>
                <w:sz w:val="28"/>
                <w:szCs w:val="28"/>
              </w:rPr>
            </w:pPr>
            <w:r>
              <w:rPr>
                <w:rFonts w:ascii="Times New Roman" w:hAnsi="Times New Roman" w:cs="Times New Roman"/>
                <w:sz w:val="28"/>
                <w:szCs w:val="28"/>
              </w:rPr>
              <w:t>18.45</w:t>
            </w:r>
          </w:p>
        </w:tc>
      </w:tr>
    </w:tbl>
    <w:p w:rsidR="00493874" w:rsidRDefault="00493874" w:rsidP="00493874"/>
    <w:p w:rsidR="00437C13" w:rsidRDefault="00437C13" w:rsidP="008226BA">
      <w:pPr>
        <w:rPr>
          <w:rFonts w:ascii="Times New Roman" w:hAnsi="Times New Roman" w:cs="Times New Roman"/>
          <w:b/>
          <w:sz w:val="28"/>
          <w:szCs w:val="28"/>
        </w:rPr>
      </w:pPr>
    </w:p>
    <w:p w:rsidR="00437C13" w:rsidRDefault="008226BA" w:rsidP="008226BA">
      <w:pPr>
        <w:rPr>
          <w:rFonts w:ascii="Times New Roman" w:hAnsi="Times New Roman" w:cs="Times New Roman"/>
          <w:b/>
          <w:sz w:val="28"/>
          <w:szCs w:val="28"/>
        </w:rPr>
      </w:pPr>
      <w:r w:rsidRPr="008226BA">
        <w:rPr>
          <w:rFonts w:ascii="Times New Roman" w:hAnsi="Times New Roman" w:cs="Times New Roman"/>
          <w:b/>
          <w:sz w:val="28"/>
          <w:szCs w:val="28"/>
        </w:rPr>
        <w:t>3.2.Сетка организационной образовательной деятельности</w:t>
      </w:r>
    </w:p>
    <w:tbl>
      <w:tblPr>
        <w:tblStyle w:val="a8"/>
        <w:tblW w:w="0" w:type="auto"/>
        <w:tblLook w:val="04A0" w:firstRow="1" w:lastRow="0" w:firstColumn="1" w:lastColumn="0" w:noHBand="0" w:noVBand="1"/>
      </w:tblPr>
      <w:tblGrid>
        <w:gridCol w:w="2235"/>
        <w:gridCol w:w="4145"/>
        <w:gridCol w:w="3191"/>
      </w:tblGrid>
      <w:tr w:rsidR="0082342E" w:rsidTr="002C044B">
        <w:tc>
          <w:tcPr>
            <w:tcW w:w="223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3191"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900-9.20</w:t>
            </w:r>
          </w:p>
        </w:tc>
      </w:tr>
      <w:tr w:rsidR="0082342E" w:rsidTr="002C044B">
        <w:trPr>
          <w:trHeight w:val="225"/>
        </w:trPr>
        <w:tc>
          <w:tcPr>
            <w:tcW w:w="2235" w:type="dxa"/>
            <w:tcBorders>
              <w:bottom w:val="nil"/>
            </w:tcBorders>
          </w:tcPr>
          <w:p w:rsidR="0082342E" w:rsidRDefault="0082342E" w:rsidP="002C044B">
            <w:pPr>
              <w:jc w:val="center"/>
              <w:rPr>
                <w:rFonts w:ascii="Times New Roman" w:hAnsi="Times New Roman" w:cs="Times New Roman"/>
                <w:sz w:val="28"/>
                <w:szCs w:val="28"/>
              </w:rPr>
            </w:pPr>
          </w:p>
        </w:tc>
        <w:tc>
          <w:tcPr>
            <w:tcW w:w="4145" w:type="dxa"/>
            <w:vMerge w:val="restart"/>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Рисование</w:t>
            </w:r>
          </w:p>
        </w:tc>
        <w:tc>
          <w:tcPr>
            <w:tcW w:w="3191" w:type="dxa"/>
            <w:vMerge w:val="restart"/>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9.30-9.50</w:t>
            </w:r>
          </w:p>
        </w:tc>
      </w:tr>
      <w:tr w:rsidR="0082342E" w:rsidTr="002C044B">
        <w:trPr>
          <w:trHeight w:val="322"/>
        </w:trPr>
        <w:tc>
          <w:tcPr>
            <w:tcW w:w="2235" w:type="dxa"/>
            <w:vMerge w:val="restart"/>
            <w:tcBorders>
              <w:top w:val="nil"/>
              <w:tl2br w:val="nil"/>
              <w:tr2bl w:val="nil"/>
            </w:tcBorders>
          </w:tcPr>
          <w:p w:rsidR="0082342E" w:rsidRDefault="0082342E" w:rsidP="002C044B">
            <w:pPr>
              <w:jc w:val="center"/>
              <w:rPr>
                <w:rFonts w:ascii="Times New Roman" w:hAnsi="Times New Roman" w:cs="Times New Roman"/>
                <w:sz w:val="28"/>
                <w:szCs w:val="28"/>
              </w:rPr>
            </w:pPr>
          </w:p>
        </w:tc>
        <w:tc>
          <w:tcPr>
            <w:tcW w:w="4145" w:type="dxa"/>
            <w:vMerge/>
          </w:tcPr>
          <w:p w:rsidR="0082342E" w:rsidRDefault="0082342E" w:rsidP="002C044B">
            <w:pPr>
              <w:jc w:val="center"/>
              <w:rPr>
                <w:rFonts w:ascii="Times New Roman" w:hAnsi="Times New Roman" w:cs="Times New Roman"/>
                <w:sz w:val="28"/>
                <w:szCs w:val="28"/>
              </w:rPr>
            </w:pPr>
          </w:p>
        </w:tc>
        <w:tc>
          <w:tcPr>
            <w:tcW w:w="3191" w:type="dxa"/>
            <w:vMerge/>
          </w:tcPr>
          <w:p w:rsidR="0082342E" w:rsidRDefault="0082342E" w:rsidP="002C044B">
            <w:pPr>
              <w:jc w:val="center"/>
              <w:rPr>
                <w:rFonts w:ascii="Times New Roman" w:hAnsi="Times New Roman" w:cs="Times New Roman"/>
                <w:sz w:val="28"/>
                <w:szCs w:val="28"/>
              </w:rPr>
            </w:pPr>
          </w:p>
        </w:tc>
      </w:tr>
      <w:tr w:rsidR="0082342E" w:rsidTr="002C044B">
        <w:trPr>
          <w:trHeight w:val="322"/>
        </w:trPr>
        <w:tc>
          <w:tcPr>
            <w:tcW w:w="2235" w:type="dxa"/>
            <w:vMerge/>
            <w:tcBorders>
              <w:bottom w:val="nil"/>
              <w:tl2br w:val="nil"/>
              <w:tr2bl w:val="nil"/>
            </w:tcBorders>
          </w:tcPr>
          <w:p w:rsidR="0082342E" w:rsidRDefault="0082342E" w:rsidP="002C044B">
            <w:pPr>
              <w:jc w:val="center"/>
              <w:rPr>
                <w:rFonts w:ascii="Times New Roman" w:hAnsi="Times New Roman" w:cs="Times New Roman"/>
                <w:sz w:val="28"/>
                <w:szCs w:val="28"/>
              </w:rPr>
            </w:pPr>
          </w:p>
        </w:tc>
        <w:tc>
          <w:tcPr>
            <w:tcW w:w="4145" w:type="dxa"/>
            <w:vMerge w:val="restart"/>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3191" w:type="dxa"/>
            <w:vMerge w:val="restart"/>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В течение дня</w:t>
            </w:r>
          </w:p>
        </w:tc>
      </w:tr>
      <w:tr w:rsidR="0082342E" w:rsidTr="002C044B">
        <w:trPr>
          <w:trHeight w:val="435"/>
        </w:trPr>
        <w:tc>
          <w:tcPr>
            <w:tcW w:w="2235" w:type="dxa"/>
            <w:tcBorders>
              <w:top w:val="nil"/>
            </w:tcBorders>
          </w:tcPr>
          <w:p w:rsidR="0082342E" w:rsidRDefault="0082342E" w:rsidP="002C044B">
            <w:pPr>
              <w:jc w:val="center"/>
              <w:rPr>
                <w:rFonts w:ascii="Times New Roman" w:hAnsi="Times New Roman" w:cs="Times New Roman"/>
                <w:sz w:val="28"/>
                <w:szCs w:val="28"/>
              </w:rPr>
            </w:pPr>
          </w:p>
        </w:tc>
        <w:tc>
          <w:tcPr>
            <w:tcW w:w="4145" w:type="dxa"/>
            <w:vMerge/>
          </w:tcPr>
          <w:p w:rsidR="0082342E" w:rsidRDefault="0082342E" w:rsidP="002C044B">
            <w:pPr>
              <w:jc w:val="center"/>
              <w:rPr>
                <w:rFonts w:ascii="Times New Roman" w:hAnsi="Times New Roman" w:cs="Times New Roman"/>
                <w:sz w:val="28"/>
                <w:szCs w:val="28"/>
              </w:rPr>
            </w:pPr>
          </w:p>
        </w:tc>
        <w:tc>
          <w:tcPr>
            <w:tcW w:w="3191" w:type="dxa"/>
            <w:vMerge/>
          </w:tcPr>
          <w:p w:rsidR="0082342E" w:rsidRDefault="0082342E" w:rsidP="002C044B">
            <w:pPr>
              <w:jc w:val="center"/>
              <w:rPr>
                <w:rFonts w:ascii="Times New Roman" w:hAnsi="Times New Roman" w:cs="Times New Roman"/>
                <w:sz w:val="28"/>
                <w:szCs w:val="28"/>
              </w:rPr>
            </w:pPr>
          </w:p>
        </w:tc>
      </w:tr>
      <w:tr w:rsidR="0082342E" w:rsidTr="002C044B">
        <w:tc>
          <w:tcPr>
            <w:tcW w:w="2235" w:type="dxa"/>
            <w:vMerge w:val="restart"/>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ФЭМП</w:t>
            </w:r>
          </w:p>
        </w:tc>
        <w:tc>
          <w:tcPr>
            <w:tcW w:w="3191"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9.00-9.20</w:t>
            </w:r>
          </w:p>
        </w:tc>
      </w:tr>
      <w:tr w:rsidR="0082342E" w:rsidTr="002C044B">
        <w:tc>
          <w:tcPr>
            <w:tcW w:w="2235" w:type="dxa"/>
            <w:vMerge/>
          </w:tcPr>
          <w:p w:rsidR="0082342E" w:rsidRDefault="0082342E" w:rsidP="002C044B">
            <w:pPr>
              <w:jc w:val="center"/>
              <w:rPr>
                <w:rFonts w:ascii="Times New Roman" w:hAnsi="Times New Roman" w:cs="Times New Roman"/>
                <w:sz w:val="28"/>
                <w:szCs w:val="28"/>
              </w:rPr>
            </w:pP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Ознакомление с окружающим миром</w:t>
            </w:r>
          </w:p>
        </w:tc>
        <w:tc>
          <w:tcPr>
            <w:tcW w:w="3191"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9.30-9.50</w:t>
            </w:r>
          </w:p>
        </w:tc>
      </w:tr>
      <w:tr w:rsidR="0082342E" w:rsidTr="002C044B">
        <w:tc>
          <w:tcPr>
            <w:tcW w:w="2235" w:type="dxa"/>
            <w:vMerge/>
          </w:tcPr>
          <w:p w:rsidR="0082342E" w:rsidRDefault="0082342E" w:rsidP="002C044B">
            <w:pPr>
              <w:jc w:val="center"/>
              <w:rPr>
                <w:rFonts w:ascii="Times New Roman" w:hAnsi="Times New Roman" w:cs="Times New Roman"/>
                <w:sz w:val="28"/>
                <w:szCs w:val="28"/>
              </w:rPr>
            </w:pP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3191"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В течение дня</w:t>
            </w:r>
          </w:p>
        </w:tc>
      </w:tr>
      <w:tr w:rsidR="0082342E" w:rsidTr="002C044B">
        <w:tc>
          <w:tcPr>
            <w:tcW w:w="2235" w:type="dxa"/>
            <w:vMerge/>
          </w:tcPr>
          <w:p w:rsidR="0082342E" w:rsidRDefault="0082342E" w:rsidP="002C044B">
            <w:pPr>
              <w:jc w:val="center"/>
              <w:rPr>
                <w:rFonts w:ascii="Times New Roman" w:hAnsi="Times New Roman" w:cs="Times New Roman"/>
                <w:sz w:val="28"/>
                <w:szCs w:val="28"/>
              </w:rPr>
            </w:pP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Кружок «В мире природы»</w:t>
            </w:r>
          </w:p>
        </w:tc>
        <w:tc>
          <w:tcPr>
            <w:tcW w:w="3191"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16.00-16.20</w:t>
            </w:r>
          </w:p>
        </w:tc>
      </w:tr>
      <w:tr w:rsidR="0082342E" w:rsidTr="002C044B">
        <w:tc>
          <w:tcPr>
            <w:tcW w:w="2235" w:type="dxa"/>
            <w:vMerge w:val="restart"/>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c>
          <w:tcPr>
            <w:tcW w:w="3191"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9.00-9.20</w:t>
            </w:r>
          </w:p>
        </w:tc>
      </w:tr>
      <w:tr w:rsidR="0082342E" w:rsidTr="002C044B">
        <w:tc>
          <w:tcPr>
            <w:tcW w:w="2235" w:type="dxa"/>
            <w:vMerge/>
          </w:tcPr>
          <w:p w:rsidR="0082342E" w:rsidRDefault="0082342E" w:rsidP="002C044B">
            <w:pPr>
              <w:jc w:val="center"/>
              <w:rPr>
                <w:rFonts w:ascii="Times New Roman" w:hAnsi="Times New Roman" w:cs="Times New Roman"/>
                <w:sz w:val="28"/>
                <w:szCs w:val="28"/>
              </w:rPr>
            </w:pP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Музыка</w:t>
            </w:r>
          </w:p>
        </w:tc>
        <w:tc>
          <w:tcPr>
            <w:tcW w:w="3191"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10.10-10.30</w:t>
            </w:r>
          </w:p>
        </w:tc>
      </w:tr>
      <w:tr w:rsidR="0082342E" w:rsidTr="002C044B">
        <w:tc>
          <w:tcPr>
            <w:tcW w:w="2235" w:type="dxa"/>
            <w:vMerge/>
          </w:tcPr>
          <w:p w:rsidR="0082342E" w:rsidRDefault="0082342E" w:rsidP="002C044B">
            <w:pPr>
              <w:jc w:val="center"/>
              <w:rPr>
                <w:rFonts w:ascii="Times New Roman" w:hAnsi="Times New Roman" w:cs="Times New Roman"/>
                <w:sz w:val="28"/>
                <w:szCs w:val="28"/>
              </w:rPr>
            </w:pP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3191"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В течение дня</w:t>
            </w:r>
          </w:p>
        </w:tc>
      </w:tr>
      <w:tr w:rsidR="0082342E" w:rsidTr="002C044B">
        <w:tc>
          <w:tcPr>
            <w:tcW w:w="2235" w:type="dxa"/>
            <w:vMerge w:val="restart"/>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lastRenderedPageBreak/>
              <w:t>Четверг</w:t>
            </w: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3191"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9.00-9.20</w:t>
            </w:r>
          </w:p>
        </w:tc>
      </w:tr>
      <w:tr w:rsidR="0082342E" w:rsidTr="002C044B">
        <w:tc>
          <w:tcPr>
            <w:tcW w:w="2235" w:type="dxa"/>
            <w:vMerge/>
          </w:tcPr>
          <w:p w:rsidR="0082342E" w:rsidRDefault="0082342E" w:rsidP="002C044B">
            <w:pPr>
              <w:jc w:val="center"/>
              <w:rPr>
                <w:rFonts w:ascii="Times New Roman" w:hAnsi="Times New Roman" w:cs="Times New Roman"/>
                <w:sz w:val="28"/>
                <w:szCs w:val="28"/>
              </w:rPr>
            </w:pP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Музыка</w:t>
            </w:r>
          </w:p>
        </w:tc>
        <w:tc>
          <w:tcPr>
            <w:tcW w:w="3191" w:type="dxa"/>
          </w:tcPr>
          <w:p w:rsidR="0082342E" w:rsidRDefault="0082342E" w:rsidP="002C044B">
            <w:pPr>
              <w:jc w:val="center"/>
              <w:rPr>
                <w:rFonts w:ascii="Times New Roman" w:hAnsi="Times New Roman" w:cs="Times New Roman"/>
                <w:sz w:val="28"/>
                <w:szCs w:val="28"/>
              </w:rPr>
            </w:pPr>
          </w:p>
        </w:tc>
      </w:tr>
      <w:tr w:rsidR="0082342E" w:rsidTr="002C044B">
        <w:tc>
          <w:tcPr>
            <w:tcW w:w="2235" w:type="dxa"/>
            <w:vMerge/>
          </w:tcPr>
          <w:p w:rsidR="0082342E" w:rsidRDefault="0082342E" w:rsidP="002C044B">
            <w:pPr>
              <w:jc w:val="center"/>
              <w:rPr>
                <w:rFonts w:ascii="Times New Roman" w:hAnsi="Times New Roman" w:cs="Times New Roman"/>
                <w:sz w:val="28"/>
                <w:szCs w:val="28"/>
              </w:rPr>
            </w:pP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3191"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В течение дня</w:t>
            </w:r>
          </w:p>
        </w:tc>
      </w:tr>
      <w:tr w:rsidR="0082342E" w:rsidTr="002C044B">
        <w:tc>
          <w:tcPr>
            <w:tcW w:w="2235" w:type="dxa"/>
            <w:vMerge w:val="restart"/>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Лепка-аппликация</w:t>
            </w:r>
          </w:p>
        </w:tc>
        <w:tc>
          <w:tcPr>
            <w:tcW w:w="3191" w:type="dxa"/>
          </w:tcPr>
          <w:p w:rsidR="0082342E" w:rsidRDefault="0082342E" w:rsidP="002C044B">
            <w:pPr>
              <w:jc w:val="center"/>
              <w:rPr>
                <w:rFonts w:ascii="Times New Roman" w:hAnsi="Times New Roman" w:cs="Times New Roman"/>
                <w:sz w:val="28"/>
                <w:szCs w:val="28"/>
              </w:rPr>
            </w:pPr>
          </w:p>
        </w:tc>
      </w:tr>
      <w:tr w:rsidR="0082342E" w:rsidTr="002C044B">
        <w:tc>
          <w:tcPr>
            <w:tcW w:w="2235" w:type="dxa"/>
            <w:vMerge/>
          </w:tcPr>
          <w:p w:rsidR="0082342E" w:rsidRDefault="0082342E" w:rsidP="002C044B">
            <w:pPr>
              <w:jc w:val="center"/>
              <w:rPr>
                <w:rFonts w:ascii="Times New Roman" w:hAnsi="Times New Roman" w:cs="Times New Roman"/>
                <w:sz w:val="28"/>
                <w:szCs w:val="28"/>
              </w:rPr>
            </w:pP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3191" w:type="dxa"/>
          </w:tcPr>
          <w:p w:rsidR="0082342E" w:rsidRDefault="0082342E" w:rsidP="002C044B">
            <w:pPr>
              <w:jc w:val="center"/>
              <w:rPr>
                <w:rFonts w:ascii="Times New Roman" w:hAnsi="Times New Roman" w:cs="Times New Roman"/>
                <w:sz w:val="28"/>
                <w:szCs w:val="28"/>
              </w:rPr>
            </w:pPr>
          </w:p>
        </w:tc>
      </w:tr>
      <w:tr w:rsidR="0082342E" w:rsidTr="002C044B">
        <w:tc>
          <w:tcPr>
            <w:tcW w:w="2235" w:type="dxa"/>
            <w:vMerge/>
          </w:tcPr>
          <w:p w:rsidR="0082342E" w:rsidRDefault="0082342E" w:rsidP="002C044B">
            <w:pPr>
              <w:jc w:val="center"/>
              <w:rPr>
                <w:rFonts w:ascii="Times New Roman" w:hAnsi="Times New Roman" w:cs="Times New Roman"/>
                <w:sz w:val="28"/>
                <w:szCs w:val="28"/>
              </w:rPr>
            </w:pPr>
          </w:p>
        </w:tc>
        <w:tc>
          <w:tcPr>
            <w:tcW w:w="4145"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3191" w:type="dxa"/>
          </w:tcPr>
          <w:p w:rsidR="0082342E" w:rsidRDefault="0082342E" w:rsidP="002C044B">
            <w:pPr>
              <w:jc w:val="center"/>
              <w:rPr>
                <w:rFonts w:ascii="Times New Roman" w:hAnsi="Times New Roman" w:cs="Times New Roman"/>
                <w:sz w:val="28"/>
                <w:szCs w:val="28"/>
              </w:rPr>
            </w:pPr>
            <w:r>
              <w:rPr>
                <w:rFonts w:ascii="Times New Roman" w:hAnsi="Times New Roman" w:cs="Times New Roman"/>
                <w:sz w:val="28"/>
                <w:szCs w:val="28"/>
              </w:rPr>
              <w:t>В течение дня</w:t>
            </w:r>
          </w:p>
        </w:tc>
      </w:tr>
    </w:tbl>
    <w:p w:rsidR="0082342E" w:rsidRPr="00CE2CA4" w:rsidRDefault="0082342E" w:rsidP="0082342E">
      <w:pPr>
        <w:jc w:val="center"/>
        <w:rPr>
          <w:rFonts w:ascii="Times New Roman" w:hAnsi="Times New Roman" w:cs="Times New Roman"/>
          <w:sz w:val="28"/>
          <w:szCs w:val="28"/>
        </w:rPr>
      </w:pPr>
    </w:p>
    <w:p w:rsidR="0082342E" w:rsidRDefault="0082342E" w:rsidP="008226BA">
      <w:pPr>
        <w:rPr>
          <w:rFonts w:ascii="Times New Roman" w:hAnsi="Times New Roman" w:cs="Times New Roman"/>
          <w:b/>
          <w:sz w:val="28"/>
          <w:szCs w:val="28"/>
        </w:rPr>
      </w:pPr>
    </w:p>
    <w:p w:rsidR="00437C13" w:rsidRPr="008226BA" w:rsidRDefault="00437C13" w:rsidP="008226BA">
      <w:pPr>
        <w:rPr>
          <w:rFonts w:ascii="Times New Roman" w:hAnsi="Times New Roman" w:cs="Times New Roman"/>
          <w:b/>
          <w:sz w:val="28"/>
          <w:szCs w:val="28"/>
        </w:rPr>
      </w:pPr>
      <w:r>
        <w:rPr>
          <w:rFonts w:ascii="Times New Roman" w:hAnsi="Times New Roman" w:cs="Times New Roman"/>
          <w:b/>
          <w:sz w:val="28"/>
          <w:szCs w:val="28"/>
        </w:rPr>
        <w:t>3.3. Комплексно-тематическое развитие (приложение)</w:t>
      </w:r>
    </w:p>
    <w:p w:rsidR="008226BA" w:rsidRDefault="00437C13" w:rsidP="008226BA">
      <w:pPr>
        <w:rPr>
          <w:rFonts w:ascii="Times New Roman" w:hAnsi="Times New Roman" w:cs="Times New Roman"/>
          <w:b/>
          <w:sz w:val="28"/>
          <w:szCs w:val="28"/>
        </w:rPr>
      </w:pPr>
      <w:r>
        <w:rPr>
          <w:rFonts w:ascii="Times New Roman" w:hAnsi="Times New Roman" w:cs="Times New Roman"/>
          <w:b/>
          <w:sz w:val="28"/>
          <w:szCs w:val="28"/>
        </w:rPr>
        <w:t>3.4</w:t>
      </w:r>
      <w:r w:rsidR="008226BA" w:rsidRPr="008226BA">
        <w:rPr>
          <w:rFonts w:ascii="Times New Roman" w:hAnsi="Times New Roman" w:cs="Times New Roman"/>
          <w:b/>
          <w:sz w:val="28"/>
          <w:szCs w:val="28"/>
        </w:rPr>
        <w:t>.Особенности организации предметно-пространственной развивающей среды</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Организация развивающей среды в ДОУ с учетом ФГОС строится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Для этого нужно обогатить среду предметами, стимулирующими познавательную, эмоциональную, двигательную деятельность детей.</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Развивающую предметно-пространственную среду необходимо организовать так, чтобы каждый ребенок имел возможность свободно заниматься любимым делом. Размещаем оборудование по секторам (центрам развития). Это позволяет детям объединяться подгруппами по общим интересам.</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Развивающая предметно-пространственная среда в соответствии с ФГОС должна быть содержательна, насыщена, трансформируема, полифункциональна, вариативна и доступна, а также оборудована с учётом возрастных особенностей детей и тематическим планированием.</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8226BA" w:rsidRPr="008226BA" w:rsidRDefault="008226BA" w:rsidP="008226BA">
      <w:pPr>
        <w:rPr>
          <w:rFonts w:ascii="Times New Roman" w:hAnsi="Times New Roman" w:cs="Times New Roman"/>
          <w:sz w:val="28"/>
          <w:szCs w:val="28"/>
        </w:rPr>
      </w:pP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lastRenderedPageBreak/>
        <w:t>Предметно-пространственная среда орг</w:t>
      </w:r>
      <w:r>
        <w:rPr>
          <w:rFonts w:ascii="Times New Roman" w:hAnsi="Times New Roman" w:cs="Times New Roman"/>
          <w:sz w:val="28"/>
          <w:szCs w:val="28"/>
        </w:rPr>
        <w:t xml:space="preserve">анизуется по принципу небольших </w:t>
      </w:r>
      <w:r w:rsidRPr="008226BA">
        <w:rPr>
          <w:rFonts w:ascii="Times New Roman" w:hAnsi="Times New Roman" w:cs="Times New Roman"/>
          <w:sz w:val="28"/>
          <w:szCs w:val="28"/>
        </w:rPr>
        <w:t>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Средний дошкольный возраст — время расцвета сюжетно-ролевой игры. Дети пятого года жизни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игрушки —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В группе необходим запас дополнительного игрового материала: коробок разных размеров и форм, бечевок, катушек, лоскутков ткани, палочек, трубок и т. п. Все это найдет применение в игре, будет способствовать развитию игровых замыслов и творчества.</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Для этого можно использовать легкие раскладные ширмы (1—2 на группу), цветные шнуры, заборчики из брусков и кирпичиков, игровые коврики. </w:t>
      </w:r>
      <w:r w:rsidRPr="008226BA">
        <w:rPr>
          <w:rFonts w:ascii="Times New Roman" w:hAnsi="Times New Roman" w:cs="Times New Roman"/>
          <w:sz w:val="28"/>
          <w:szCs w:val="28"/>
        </w:rPr>
        <w:lastRenderedPageBreak/>
        <w:t>Обозначив игровые границы, играющие чувствуют себя более уверенно, игровая группа быстрее сплачивается, появляются новые замыслы.</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Более разнообразным становится материал для строительных и конструктивных игр. Усложняются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Усиливается познавательная активность дошкольников. Это проявляется в многочисленных вопросах детей к воспитателю: «Почему?», «Зачем?», «Для чего?»</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Например: музыкальные инструменты, шумовые предметы можно слышать; книги, картинки, калейдоскопы можно видеть; баночки с ароматизированными веществами можно нюхать.</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В среднем дошкольном возрасте дети актив</w:t>
      </w:r>
      <w:r>
        <w:rPr>
          <w:rFonts w:ascii="Times New Roman" w:hAnsi="Times New Roman" w:cs="Times New Roman"/>
          <w:sz w:val="28"/>
          <w:szCs w:val="28"/>
        </w:rPr>
        <w:t>но осваивают средства и способы</w:t>
      </w:r>
      <w:r w:rsidRPr="008226BA">
        <w:rPr>
          <w:rFonts w:ascii="Times New Roman" w:hAnsi="Times New Roman" w:cs="Times New Roman"/>
          <w:sz w:val="28"/>
          <w:szCs w:val="28"/>
        </w:rPr>
        <w:t>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пазл из 12—24 частей), на сериацию по разным свойствам, игры на счет. Примерно 15% игр должны быть для детей старшей возрастной группы, чтобы дать возможность детям, опережающим в развитии сверстников, не останавливаться, а продвигаться дальше.</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Игры с песком, водой, глиной, красками, светом, зеркалом, пеной организуются в специальном месте для детского экспериментирования.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lastRenderedPageBreak/>
        <w:t>В среде группы активно используются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все можно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обозначают детский сад, улицы и дома, в которых живут дети группы.</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Также обозначают маршруты, которыми дети идут в детский сад, вписывают названия улиц, размещают другие здания, которые есть в округе.</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В среднем дошкольном возрасте проявляется высокий интерес к языку, речи. По возможности надо приобрести в группу технические средства — проектор, диктофон, магнитофон. Также большое место уделяется книгам: должны быть представлены не только художественная,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найти в группе место, где ребенок мог бы выставить, повесить свою поделку, работу, украсить ею помещение.</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В среднем дошкольном возрасте у ребенка</w:t>
      </w:r>
      <w:r>
        <w:rPr>
          <w:rFonts w:ascii="Times New Roman" w:hAnsi="Times New Roman" w:cs="Times New Roman"/>
          <w:sz w:val="28"/>
          <w:szCs w:val="28"/>
        </w:rPr>
        <w:t xml:space="preserve"> усиливается интерес к познанию </w:t>
      </w:r>
      <w:r w:rsidRPr="008226BA">
        <w:rPr>
          <w:rFonts w:ascii="Times New Roman" w:hAnsi="Times New Roman" w:cs="Times New Roman"/>
          <w:sz w:val="28"/>
          <w:szCs w:val="28"/>
        </w:rPr>
        <w:t>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Примерный перечень зон для организации РППС:</w:t>
      </w:r>
    </w:p>
    <w:p w:rsidR="008226BA" w:rsidRPr="008226BA" w:rsidRDefault="008226BA" w:rsidP="008226BA">
      <w:pPr>
        <w:rPr>
          <w:rFonts w:ascii="Times New Roman" w:hAnsi="Times New Roman" w:cs="Times New Roman"/>
          <w:sz w:val="28"/>
          <w:szCs w:val="28"/>
        </w:rPr>
      </w:pP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 для сюжетно-ролевых и режиссерских игр (театрализованная деятельность, ряжение, освоение социальных ролей и профессий и пр.);</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lastRenderedPageBreak/>
        <w:t>– 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 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 для двигательной активности (спортивные игры, соревнования и пр.);</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 для настольно-печатных и развивающих игр (рассматривание иллюстрирован-ного материала, дидактические игры и пр.);</w:t>
      </w:r>
    </w:p>
    <w:p w:rsidR="008226BA" w:rsidRP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 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w:t>
      </w:r>
    </w:p>
    <w:p w:rsidR="008226BA" w:rsidRDefault="008226BA" w:rsidP="008226BA">
      <w:pPr>
        <w:jc w:val="both"/>
        <w:rPr>
          <w:rFonts w:ascii="Times New Roman" w:hAnsi="Times New Roman" w:cs="Times New Roman"/>
          <w:sz w:val="28"/>
          <w:szCs w:val="28"/>
        </w:rPr>
      </w:pPr>
      <w:r w:rsidRPr="008226BA">
        <w:rPr>
          <w:rFonts w:ascii="Times New Roman" w:hAnsi="Times New Roman" w:cs="Times New Roman"/>
          <w:sz w:val="28"/>
          <w:szCs w:val="28"/>
        </w:rPr>
        <w:t>– для отдыха (уединение, общение и пр.)</w:t>
      </w:r>
    </w:p>
    <w:p w:rsidR="008226BA" w:rsidRDefault="0082342E" w:rsidP="008226BA">
      <w:pPr>
        <w:rPr>
          <w:rFonts w:ascii="Times New Roman" w:hAnsi="Times New Roman" w:cs="Times New Roman"/>
          <w:b/>
          <w:sz w:val="28"/>
          <w:szCs w:val="28"/>
        </w:rPr>
      </w:pPr>
      <w:r>
        <w:rPr>
          <w:rFonts w:ascii="Times New Roman" w:hAnsi="Times New Roman" w:cs="Times New Roman"/>
          <w:b/>
          <w:sz w:val="28"/>
          <w:szCs w:val="28"/>
        </w:rPr>
        <w:t>3.5.Перспективный план по взаи</w:t>
      </w:r>
      <w:r w:rsidR="008226BA" w:rsidRPr="008226BA">
        <w:rPr>
          <w:rFonts w:ascii="Times New Roman" w:hAnsi="Times New Roman" w:cs="Times New Roman"/>
          <w:b/>
          <w:sz w:val="28"/>
          <w:szCs w:val="28"/>
        </w:rPr>
        <w:t>модействию с родителями</w:t>
      </w:r>
    </w:p>
    <w:p w:rsidR="008226BA" w:rsidRPr="004F2113" w:rsidRDefault="008226BA" w:rsidP="008226BA">
      <w:pPr>
        <w:shd w:val="clear" w:color="auto" w:fill="FFFFFF"/>
        <w:spacing w:after="0" w:line="480" w:lineRule="auto"/>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Перспективный план работы с родителями средней группы </w:t>
      </w:r>
    </w:p>
    <w:tbl>
      <w:tblPr>
        <w:tblW w:w="12225"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3682"/>
        <w:gridCol w:w="4338"/>
        <w:gridCol w:w="3679"/>
      </w:tblGrid>
      <w:tr w:rsidR="008226BA" w:rsidRPr="004F2113" w:rsidTr="00261326">
        <w:trPr>
          <w:trHeight w:val="14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140" w:lineRule="atLeast"/>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140" w:lineRule="atLeast"/>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Название мероприятия</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140" w:lineRule="atLeast"/>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Цель</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140" w:lineRule="atLeast"/>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Сроки</w:t>
            </w:r>
          </w:p>
        </w:tc>
      </w:tr>
      <w:tr w:rsidR="008226BA" w:rsidRPr="004F2113" w:rsidTr="00261326">
        <w:trPr>
          <w:trHeight w:val="134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1</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Оформление родительского уголка на осеннюю тему.</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Подготовить родительский уголок к осеннему сезону  с целью привлечения внимания родителей к полезной и нужной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сентябрь</w:t>
            </w:r>
          </w:p>
        </w:tc>
      </w:tr>
      <w:tr w:rsidR="008226BA" w:rsidRPr="004F2113" w:rsidTr="00261326">
        <w:trPr>
          <w:trHeight w:val="134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2</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Консультация: </w:t>
            </w:r>
            <w:r w:rsidRPr="004F2113">
              <w:rPr>
                <w:rFonts w:ascii="Times New Roman" w:eastAsia="Times New Roman" w:hAnsi="Times New Roman" w:cs="Times New Roman"/>
                <w:color w:val="000000"/>
                <w:sz w:val="28"/>
                <w:lang w:eastAsia="ru-RU"/>
              </w:rPr>
              <w:t>тема «Безопасность детей»</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Помочь родителям найти правильное решение для интеллектуального развития детей.</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сентябрь</w:t>
            </w:r>
          </w:p>
        </w:tc>
      </w:tr>
      <w:tr w:rsidR="008226BA" w:rsidRPr="004F2113" w:rsidTr="00261326">
        <w:trPr>
          <w:trHeight w:val="134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3</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Родительское собрание:</w:t>
            </w:r>
            <w:r w:rsidRPr="004F2113">
              <w:rPr>
                <w:rFonts w:ascii="Times New Roman" w:eastAsia="Times New Roman" w:hAnsi="Times New Roman" w:cs="Times New Roman"/>
                <w:color w:val="000000"/>
                <w:sz w:val="28"/>
                <w:lang w:eastAsia="ru-RU"/>
              </w:rPr>
              <w:t> </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Тема «Особенности развития детей пятого года жизни и основные задачи образования»</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Познакомить с задачами воспитательно-образовательного процесса и планами на предстоящий учебный год.</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сентябрь</w:t>
            </w:r>
          </w:p>
        </w:tc>
      </w:tr>
      <w:tr w:rsidR="008226BA" w:rsidRPr="004F2113" w:rsidTr="00261326">
        <w:trPr>
          <w:trHeight w:val="100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4</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Наглядный материал</w:t>
            </w:r>
            <w:r w:rsidRPr="004F2113">
              <w:rPr>
                <w:rFonts w:ascii="Times New Roman" w:eastAsia="Times New Roman" w:hAnsi="Times New Roman" w:cs="Times New Roman"/>
                <w:color w:val="000000"/>
                <w:sz w:val="28"/>
                <w:lang w:eastAsia="ru-RU"/>
              </w:rPr>
              <w:t> для родителей «Памятка для родителей о безопасности детей в д\с»</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родителей к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сентябрь</w:t>
            </w:r>
          </w:p>
        </w:tc>
      </w:tr>
      <w:tr w:rsidR="008226BA" w:rsidRPr="004F2113" w:rsidTr="00261326">
        <w:trPr>
          <w:trHeight w:val="904"/>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lastRenderedPageBreak/>
              <w:t>5</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Беседы с родителями</w:t>
            </w:r>
            <w:r w:rsidRPr="004F2113">
              <w:rPr>
                <w:rFonts w:ascii="Times New Roman" w:eastAsia="Times New Roman" w:hAnsi="Times New Roman" w:cs="Times New Roman"/>
                <w:color w:val="000000"/>
                <w:sz w:val="28"/>
                <w:lang w:eastAsia="ru-RU"/>
              </w:rPr>
              <w:t> «Утренняя гимнастика – залог бодрого настроения»</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Дать понять родителям о значении зарядки в жизни детей</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сентябрь</w:t>
            </w:r>
          </w:p>
        </w:tc>
      </w:tr>
      <w:tr w:rsidR="008226BA" w:rsidRPr="004F2113" w:rsidTr="00261326">
        <w:trPr>
          <w:trHeight w:val="368"/>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r>
      <w:tr w:rsidR="008226BA" w:rsidRPr="004F2113" w:rsidTr="00261326">
        <w:trPr>
          <w:trHeight w:val="58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1</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Выставка</w:t>
            </w:r>
            <w:r w:rsidRPr="004F2113">
              <w:rPr>
                <w:rFonts w:ascii="Times New Roman" w:eastAsia="Times New Roman" w:hAnsi="Times New Roman" w:cs="Times New Roman"/>
                <w:color w:val="000000"/>
                <w:sz w:val="28"/>
                <w:lang w:eastAsia="ru-RU"/>
              </w:rPr>
              <w:t> рисунков и поделок     «Осенние чудеса».</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и заинтересовать родителей созданием совместных работ с осенней тематикой.</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октябрь</w:t>
            </w:r>
          </w:p>
        </w:tc>
      </w:tr>
      <w:tr w:rsidR="008226BA" w:rsidRPr="004F2113" w:rsidTr="00261326">
        <w:trPr>
          <w:trHeight w:val="42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2</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Консультация:</w:t>
            </w:r>
            <w:r w:rsidRPr="004F2113">
              <w:rPr>
                <w:rFonts w:ascii="Times New Roman" w:eastAsia="Times New Roman" w:hAnsi="Times New Roman" w:cs="Times New Roman"/>
                <w:color w:val="000000"/>
                <w:sz w:val="28"/>
                <w:lang w:eastAsia="ru-RU"/>
              </w:rPr>
              <w:t> тема «Воспитываем ребёнка»</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Информировать  родителей о важности данного вопроса</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октябрь</w:t>
            </w:r>
          </w:p>
        </w:tc>
      </w:tr>
      <w:tr w:rsidR="008226BA" w:rsidRPr="004F2113" w:rsidTr="00261326">
        <w:trPr>
          <w:trHeight w:val="135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3</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Осенний праздник</w:t>
            </w:r>
            <w:r w:rsidRPr="004F2113">
              <w:rPr>
                <w:rFonts w:ascii="Times New Roman" w:eastAsia="Times New Roman" w:hAnsi="Times New Roman" w:cs="Times New Roman"/>
                <w:color w:val="000000"/>
                <w:sz w:val="28"/>
                <w:lang w:eastAsia="ru-RU"/>
              </w:rPr>
              <w:t> для детей</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Побуждать детей и родителей к совместной подготовке мероприятия. Способствовать созданию положительных эмоций.</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октябрь</w:t>
            </w:r>
          </w:p>
        </w:tc>
      </w:tr>
      <w:tr w:rsidR="008226BA" w:rsidRPr="004F2113" w:rsidTr="00261326">
        <w:trPr>
          <w:trHeight w:val="1306"/>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4</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Наглядный материал</w:t>
            </w:r>
            <w:r w:rsidRPr="004F2113">
              <w:rPr>
                <w:rFonts w:ascii="Times New Roman" w:eastAsia="Times New Roman" w:hAnsi="Times New Roman" w:cs="Times New Roman"/>
                <w:color w:val="000000"/>
                <w:sz w:val="28"/>
                <w:lang w:eastAsia="ru-RU"/>
              </w:rPr>
              <w:t> для родителей «Возрастные особенности дошкольников 4-5 лет»</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родителей к информации об возрастных особенностях детей в среднем возрасте.</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октябрь</w:t>
            </w:r>
          </w:p>
        </w:tc>
      </w:tr>
      <w:tr w:rsidR="008226BA" w:rsidRPr="004F2113" w:rsidTr="00261326">
        <w:trPr>
          <w:trHeight w:val="77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5</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Беседы с родителями   </w:t>
            </w:r>
            <w:r w:rsidRPr="004F2113">
              <w:rPr>
                <w:rFonts w:ascii="Times New Roman" w:eastAsia="Times New Roman" w:hAnsi="Times New Roman" w:cs="Times New Roman"/>
                <w:color w:val="000000"/>
                <w:sz w:val="28"/>
                <w:lang w:eastAsia="ru-RU"/>
              </w:rPr>
              <w:t>«Растим здорового ребёнка»</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родителей к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октябрь</w:t>
            </w:r>
          </w:p>
        </w:tc>
      </w:tr>
      <w:tr w:rsidR="008226BA" w:rsidRPr="004F2113" w:rsidTr="00261326">
        <w:trPr>
          <w:trHeight w:val="252"/>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r>
      <w:tr w:rsidR="008226BA" w:rsidRPr="004F2113" w:rsidTr="00261326">
        <w:trPr>
          <w:trHeight w:val="68"/>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68" w:lineRule="atLeast"/>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1</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68" w:lineRule="atLeast"/>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Консультация:</w:t>
            </w:r>
            <w:r w:rsidRPr="004F2113">
              <w:rPr>
                <w:rFonts w:ascii="Times New Roman" w:eastAsia="Times New Roman" w:hAnsi="Times New Roman" w:cs="Times New Roman"/>
                <w:color w:val="000000"/>
                <w:sz w:val="28"/>
                <w:lang w:eastAsia="ru-RU"/>
              </w:rPr>
              <w:t> тема: «Навыки этикета, которыми могут овладеть дошкольники»</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68" w:lineRule="atLeast"/>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 Познакомить родителей с данной проблемой и дать рекомендации.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68" w:lineRule="atLeast"/>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ноябрь</w:t>
            </w:r>
          </w:p>
        </w:tc>
      </w:tr>
      <w:tr w:rsidR="008226BA" w:rsidRPr="004F2113" w:rsidTr="00261326">
        <w:trPr>
          <w:trHeight w:val="696"/>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2</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Наглядный материал</w:t>
            </w:r>
            <w:r w:rsidRPr="004F2113">
              <w:rPr>
                <w:rFonts w:ascii="Times New Roman" w:eastAsia="Times New Roman" w:hAnsi="Times New Roman" w:cs="Times New Roman"/>
                <w:color w:val="000000"/>
                <w:sz w:val="28"/>
                <w:lang w:eastAsia="ru-RU"/>
              </w:rPr>
              <w:t> для родителей «Хозяйственно-бытовой труд детей 4-5 лет»</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родителей к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ноябрь</w:t>
            </w:r>
          </w:p>
        </w:tc>
      </w:tr>
      <w:tr w:rsidR="008226BA" w:rsidRPr="004F2113" w:rsidTr="00261326">
        <w:trPr>
          <w:trHeight w:val="992"/>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3</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Индивидуальные беседы</w:t>
            </w:r>
            <w:r w:rsidRPr="004F2113">
              <w:rPr>
                <w:rFonts w:ascii="Times New Roman" w:eastAsia="Times New Roman" w:hAnsi="Times New Roman" w:cs="Times New Roman"/>
                <w:color w:val="000000"/>
                <w:sz w:val="28"/>
                <w:lang w:eastAsia="ru-RU"/>
              </w:rPr>
              <w:t> с родителями «Анкета о культуре поведения ребёнка»</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Дать родителям знания о воспитании у ребёнка культуры поведения.</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ноябрь</w:t>
            </w:r>
          </w:p>
        </w:tc>
      </w:tr>
      <w:tr w:rsidR="008226BA" w:rsidRPr="004F2113" w:rsidTr="00261326">
        <w:trPr>
          <w:trHeight w:val="436"/>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r>
      <w:tr w:rsidR="008226BA" w:rsidRPr="004F2113" w:rsidTr="00261326">
        <w:trPr>
          <w:trHeight w:val="1092"/>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1</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Оформление</w:t>
            </w:r>
            <w:r w:rsidRPr="004F2113">
              <w:rPr>
                <w:rFonts w:ascii="Times New Roman" w:eastAsia="Times New Roman" w:hAnsi="Times New Roman" w:cs="Times New Roman"/>
                <w:color w:val="000000"/>
                <w:sz w:val="28"/>
                <w:lang w:eastAsia="ru-RU"/>
              </w:rPr>
              <w:t> родительского уголка на зимнюю тему: «Зимушка-зима!»</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внимание родителей к информации родительского уголка при помощи наглядного метода.</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декабрь</w:t>
            </w:r>
          </w:p>
        </w:tc>
      </w:tr>
      <w:tr w:rsidR="008226BA" w:rsidRPr="004F2113" w:rsidTr="00261326">
        <w:trPr>
          <w:trHeight w:val="966"/>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2</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Подготовка к Новогоднему празднику.</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Вовлечь родителей в совместную подготовку к предстоящему новогоднему празднику.</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декабрь</w:t>
            </w:r>
          </w:p>
        </w:tc>
      </w:tr>
      <w:tr w:rsidR="008226BA" w:rsidRPr="004F2113" w:rsidTr="00261326">
        <w:trPr>
          <w:trHeight w:val="1406"/>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lastRenderedPageBreak/>
              <w:t>3</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Украшение участка</w:t>
            </w:r>
            <w:r w:rsidRPr="004F2113">
              <w:rPr>
                <w:rFonts w:ascii="Times New Roman" w:eastAsia="Times New Roman" w:hAnsi="Times New Roman" w:cs="Times New Roman"/>
                <w:color w:val="000000"/>
                <w:sz w:val="28"/>
                <w:lang w:eastAsia="ru-RU"/>
              </w:rPr>
              <w:t> снежными постройками, гирляндами и игрушками, сделанными своими руками из бросового материала.</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Вовлечь родителей в совместную работу по постройке снежного городка и украшения участка с целью совместного творчества.</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декабрь</w:t>
            </w:r>
          </w:p>
        </w:tc>
      </w:tr>
      <w:tr w:rsidR="008226BA" w:rsidRPr="004F2113" w:rsidTr="00261326">
        <w:trPr>
          <w:trHeight w:val="107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4</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Наглядный материал</w:t>
            </w:r>
            <w:r w:rsidRPr="004F2113">
              <w:rPr>
                <w:rFonts w:ascii="Times New Roman" w:eastAsia="Times New Roman" w:hAnsi="Times New Roman" w:cs="Times New Roman"/>
                <w:color w:val="000000"/>
                <w:sz w:val="28"/>
                <w:lang w:eastAsia="ru-RU"/>
              </w:rPr>
              <w:t> для родителей «что такое Новый год?»</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внимание родителей к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декабрь</w:t>
            </w:r>
          </w:p>
        </w:tc>
      </w:tr>
      <w:tr w:rsidR="008226BA" w:rsidRPr="004F2113" w:rsidTr="00261326">
        <w:trPr>
          <w:trHeight w:val="107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5</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Родительское собрание: на  тему «</w:t>
            </w:r>
            <w:r w:rsidRPr="004F2113">
              <w:rPr>
                <w:rFonts w:ascii="Times New Roman" w:eastAsia="Times New Roman" w:hAnsi="Times New Roman" w:cs="Times New Roman"/>
                <w:color w:val="000000"/>
                <w:sz w:val="28"/>
                <w:lang w:eastAsia="ru-RU"/>
              </w:rPr>
              <w:t>Особенности обучения детей дошкольного возраста ПДД и пожарной безопасности</w:t>
            </w:r>
            <w:r w:rsidRPr="004F2113">
              <w:rPr>
                <w:rFonts w:ascii="Times New Roman" w:eastAsia="Times New Roman" w:hAnsi="Times New Roman" w:cs="Times New Roman"/>
                <w:b/>
                <w:bCs/>
                <w:color w:val="000000"/>
                <w:sz w:val="28"/>
                <w:lang w:eastAsia="ru-RU"/>
              </w:rPr>
              <w:t>»</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родителей к полезной и нужной информации. Познакомить родителей с особенностями обучения детей дошкольного возраста.</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декабрь</w:t>
            </w:r>
          </w:p>
        </w:tc>
      </w:tr>
      <w:tr w:rsidR="008226BA" w:rsidRPr="004F2113" w:rsidTr="00261326">
        <w:trPr>
          <w:trHeight w:val="1324"/>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6</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Индивидуальные беседы</w:t>
            </w:r>
            <w:r w:rsidRPr="004F2113">
              <w:rPr>
                <w:rFonts w:ascii="Times New Roman" w:eastAsia="Times New Roman" w:hAnsi="Times New Roman" w:cs="Times New Roman"/>
                <w:color w:val="000000"/>
                <w:sz w:val="28"/>
                <w:lang w:eastAsia="ru-RU"/>
              </w:rPr>
              <w:t> с родителями:»Правила общения в семье»</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Дать родителям знания</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декабрь</w:t>
            </w:r>
          </w:p>
        </w:tc>
      </w:tr>
      <w:tr w:rsidR="008226BA" w:rsidRPr="004F2113" w:rsidTr="00261326">
        <w:trPr>
          <w:trHeight w:val="104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7</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Консультация </w:t>
            </w:r>
            <w:r w:rsidRPr="004F2113">
              <w:rPr>
                <w:rFonts w:ascii="Times New Roman" w:eastAsia="Times New Roman" w:hAnsi="Times New Roman" w:cs="Times New Roman"/>
                <w:color w:val="000000"/>
                <w:sz w:val="28"/>
                <w:lang w:eastAsia="ru-RU"/>
              </w:rPr>
              <w:t> тема «Игрушки в семье»</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«Рекомендации родителям о правилах поведения детей в д\с»</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Дать родителям знания по  данным проблемам.</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декабрь</w:t>
            </w:r>
          </w:p>
        </w:tc>
      </w:tr>
      <w:tr w:rsidR="008226BA" w:rsidRPr="004F2113" w:rsidTr="00261326">
        <w:trPr>
          <w:trHeight w:val="276"/>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r>
      <w:tr w:rsidR="008226BA" w:rsidRPr="004F2113" w:rsidTr="00261326">
        <w:trPr>
          <w:trHeight w:val="58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1</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Беседа:</w:t>
            </w:r>
            <w:r w:rsidRPr="004F2113">
              <w:rPr>
                <w:rFonts w:ascii="Times New Roman" w:eastAsia="Times New Roman" w:hAnsi="Times New Roman" w:cs="Times New Roman"/>
                <w:color w:val="000000"/>
                <w:sz w:val="28"/>
                <w:lang w:eastAsia="ru-RU"/>
              </w:rPr>
              <w:t> «Чем заняться с ребенком в свободный вечер.»</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Информировать  родителей о важности данной проблемы</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январь</w:t>
            </w:r>
          </w:p>
        </w:tc>
      </w:tr>
      <w:tr w:rsidR="008226BA" w:rsidRPr="004F2113" w:rsidTr="00261326">
        <w:trPr>
          <w:trHeight w:val="44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2</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Праздник</w:t>
            </w:r>
            <w:r w:rsidRPr="004F2113">
              <w:rPr>
                <w:rFonts w:ascii="Times New Roman" w:eastAsia="Times New Roman" w:hAnsi="Times New Roman" w:cs="Times New Roman"/>
                <w:color w:val="000000"/>
                <w:sz w:val="28"/>
                <w:lang w:eastAsia="ru-RU"/>
              </w:rPr>
              <w:t> «Старый Новый год».</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Создать праздничную, тёплую, доброжелательную атмосферу на празднике.</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январь</w:t>
            </w:r>
          </w:p>
        </w:tc>
      </w:tr>
      <w:tr w:rsidR="008226BA" w:rsidRPr="004F2113" w:rsidTr="00261326">
        <w:trPr>
          <w:trHeight w:val="988"/>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3</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Консультация для родителей</w:t>
            </w:r>
            <w:r w:rsidRPr="004F2113">
              <w:rPr>
                <w:rFonts w:ascii="Times New Roman" w:eastAsia="Times New Roman" w:hAnsi="Times New Roman" w:cs="Times New Roman"/>
                <w:color w:val="000000"/>
                <w:sz w:val="28"/>
                <w:lang w:eastAsia="ru-RU"/>
              </w:rPr>
              <w:t> «Секреты воспитания вежливого ребёнка»</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Информировать родителей о важности данного вопроса.</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январь</w:t>
            </w:r>
          </w:p>
        </w:tc>
      </w:tr>
      <w:tr w:rsidR="008226BA" w:rsidRPr="004F2113" w:rsidTr="00261326">
        <w:trPr>
          <w:trHeight w:val="1274"/>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4</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Наглядный материал</w:t>
            </w:r>
            <w:r w:rsidRPr="004F2113">
              <w:rPr>
                <w:rFonts w:ascii="Times New Roman" w:eastAsia="Times New Roman" w:hAnsi="Times New Roman" w:cs="Times New Roman"/>
                <w:color w:val="000000"/>
                <w:sz w:val="28"/>
                <w:lang w:eastAsia="ru-RU"/>
              </w:rPr>
              <w:t> для родителей «Рождество»</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«Семь родительских заблуждений о морозной погоде»</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внимание родителей к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январь</w:t>
            </w:r>
          </w:p>
        </w:tc>
      </w:tr>
      <w:tr w:rsidR="008226BA" w:rsidRPr="004F2113" w:rsidTr="00261326">
        <w:trPr>
          <w:trHeight w:val="366"/>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r>
      <w:tr w:rsidR="008226BA" w:rsidRPr="004F2113" w:rsidTr="00261326">
        <w:trPr>
          <w:trHeight w:val="148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lastRenderedPageBreak/>
              <w:t>1</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Поздравительная газета для пап.</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Сладкий вечер «Наши папы»</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Воспитывать любовь и уважение детей к своим папам, дедушкам, Российской армии.</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Создать праздничную, тёплую, доброжелательную атмосферу.</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февраль</w:t>
            </w:r>
          </w:p>
        </w:tc>
      </w:tr>
      <w:tr w:rsidR="008226BA" w:rsidRPr="004F2113" w:rsidTr="00261326">
        <w:trPr>
          <w:trHeight w:val="992"/>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2</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 </w:t>
            </w:r>
            <w:r w:rsidRPr="004F2113">
              <w:rPr>
                <w:rFonts w:ascii="Times New Roman" w:eastAsia="Times New Roman" w:hAnsi="Times New Roman" w:cs="Times New Roman"/>
                <w:b/>
                <w:bCs/>
                <w:color w:val="000000"/>
                <w:sz w:val="28"/>
                <w:lang w:eastAsia="ru-RU"/>
              </w:rPr>
              <w:t>Консультация </w:t>
            </w:r>
            <w:r w:rsidRPr="004F2113">
              <w:rPr>
                <w:rFonts w:ascii="Times New Roman" w:eastAsia="Times New Roman" w:hAnsi="Times New Roman" w:cs="Times New Roman"/>
                <w:color w:val="000000"/>
                <w:sz w:val="28"/>
                <w:lang w:eastAsia="ru-RU"/>
              </w:rPr>
              <w:t>«Роль отца в воспитании ребёнка»</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Информировать родителей о значении роли отца в воспитании ребёнка.</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февраль</w:t>
            </w:r>
          </w:p>
        </w:tc>
      </w:tr>
      <w:tr w:rsidR="008226BA" w:rsidRPr="004F2113" w:rsidTr="00261326">
        <w:trPr>
          <w:trHeight w:val="1306"/>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3</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Наглядный материал</w:t>
            </w:r>
            <w:r w:rsidRPr="004F2113">
              <w:rPr>
                <w:rFonts w:ascii="Times New Roman" w:eastAsia="Times New Roman" w:hAnsi="Times New Roman" w:cs="Times New Roman"/>
                <w:color w:val="000000"/>
                <w:sz w:val="28"/>
                <w:lang w:eastAsia="ru-RU"/>
              </w:rPr>
              <w:t> для родителей «Поздравляем наших пап»</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«Масленица»</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«Памятка для родителей о кормлении»</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внимание родителей к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февраль</w:t>
            </w:r>
          </w:p>
        </w:tc>
      </w:tr>
      <w:tr w:rsidR="008226BA" w:rsidRPr="004F2113" w:rsidTr="00261326">
        <w:trPr>
          <w:trHeight w:val="888"/>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4</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Индивидуальные беседы</w:t>
            </w:r>
            <w:r w:rsidRPr="004F2113">
              <w:rPr>
                <w:rFonts w:ascii="Times New Roman" w:eastAsia="Times New Roman" w:hAnsi="Times New Roman" w:cs="Times New Roman"/>
                <w:color w:val="000000"/>
                <w:sz w:val="28"/>
                <w:lang w:eastAsia="ru-RU"/>
              </w:rPr>
              <w:t> с родителями: «Как уберечь ребёнка от стресса»</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Информировать родителей о важности данной проблемы.</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февраль</w:t>
            </w:r>
          </w:p>
        </w:tc>
      </w:tr>
      <w:tr w:rsidR="008226BA" w:rsidRPr="004F2113" w:rsidTr="00261326">
        <w:trPr>
          <w:trHeight w:val="384"/>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r>
      <w:tr w:rsidR="008226BA" w:rsidRPr="004F2113" w:rsidTr="00261326">
        <w:trPr>
          <w:trHeight w:val="58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1</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Праздничное поздравление мамам</w:t>
            </w:r>
            <w:r w:rsidRPr="004F2113">
              <w:rPr>
                <w:rFonts w:ascii="Times New Roman" w:eastAsia="Times New Roman" w:hAnsi="Times New Roman" w:cs="Times New Roman"/>
                <w:color w:val="000000"/>
                <w:sz w:val="28"/>
                <w:lang w:eastAsia="ru-RU"/>
              </w:rPr>
              <w:t> (утренник).</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Чаепитие «Наши мамы»</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Создать праздничную, тёплую, доброжелательную атмосферу на празднике.</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март</w:t>
            </w:r>
          </w:p>
        </w:tc>
      </w:tr>
      <w:tr w:rsidR="008226BA" w:rsidRPr="004F2113" w:rsidTr="00261326">
        <w:trPr>
          <w:trHeight w:val="58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2</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Индивидуальные беседы</w:t>
            </w:r>
            <w:r w:rsidRPr="004F2113">
              <w:rPr>
                <w:rFonts w:ascii="Times New Roman" w:eastAsia="Times New Roman" w:hAnsi="Times New Roman" w:cs="Times New Roman"/>
                <w:color w:val="000000"/>
                <w:sz w:val="28"/>
                <w:lang w:eastAsia="ru-RU"/>
              </w:rPr>
              <w:t> с родителями: «Развлечения в семье»</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родителей к полезной и нужной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март</w:t>
            </w:r>
          </w:p>
        </w:tc>
      </w:tr>
      <w:tr w:rsidR="008226BA" w:rsidRPr="004F2113" w:rsidTr="00261326">
        <w:trPr>
          <w:trHeight w:val="1256"/>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3</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Оформление родительского уголка на весеннюю тему </w:t>
            </w:r>
            <w:r w:rsidRPr="004F2113">
              <w:rPr>
                <w:rFonts w:ascii="Times New Roman" w:eastAsia="Times New Roman" w:hAnsi="Times New Roman" w:cs="Times New Roman"/>
                <w:color w:val="000000"/>
                <w:sz w:val="28"/>
                <w:lang w:eastAsia="ru-RU"/>
              </w:rPr>
              <w:t>«Наши мамы лучше всех»</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«Прилёт птиц»</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«Игры по дороге в детский сад»</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Подготовить родительский уголок к весеннему сезону  с целью привлечения внимания родителей к полезной и нужной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март</w:t>
            </w:r>
          </w:p>
        </w:tc>
      </w:tr>
      <w:tr w:rsidR="008226BA" w:rsidRPr="004F2113" w:rsidTr="00261326">
        <w:trPr>
          <w:trHeight w:val="1162"/>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4</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Консультации для родителей</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«Определение качества продуктов»</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Проконсультировать родителей  о значении в питании детей качества продуктов.</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март</w:t>
            </w:r>
          </w:p>
        </w:tc>
      </w:tr>
      <w:tr w:rsidR="008226BA" w:rsidRPr="004F2113" w:rsidTr="00261326">
        <w:trPr>
          <w:trHeight w:val="1162"/>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5</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Беседа:</w:t>
            </w:r>
            <w:r w:rsidRPr="004F2113">
              <w:rPr>
                <w:rFonts w:ascii="Times New Roman" w:eastAsia="Times New Roman" w:hAnsi="Times New Roman" w:cs="Times New Roman"/>
                <w:color w:val="000000"/>
                <w:sz w:val="24"/>
                <w:szCs w:val="24"/>
                <w:lang w:eastAsia="ru-RU"/>
              </w:rPr>
              <w:t> « </w:t>
            </w:r>
            <w:r w:rsidRPr="004F2113">
              <w:rPr>
                <w:rFonts w:ascii="Times New Roman" w:eastAsia="Times New Roman" w:hAnsi="Times New Roman" w:cs="Times New Roman"/>
                <w:color w:val="000000"/>
                <w:sz w:val="28"/>
                <w:lang w:eastAsia="ru-RU"/>
              </w:rPr>
              <w:t>О необходимости использования детских удерживающих устройств в автомобилях</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Информировать  родителей о важности данной проблемы</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март</w:t>
            </w:r>
          </w:p>
        </w:tc>
      </w:tr>
      <w:tr w:rsidR="008226BA" w:rsidRPr="004F2113" w:rsidTr="00261326">
        <w:trPr>
          <w:trHeight w:val="292"/>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r>
      <w:tr w:rsidR="008226BA" w:rsidRPr="004F2113" w:rsidTr="00261326">
        <w:trPr>
          <w:trHeight w:val="28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1</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Консультация для родителей: </w:t>
            </w:r>
            <w:r w:rsidRPr="004F2113">
              <w:rPr>
                <w:rFonts w:ascii="Times New Roman" w:eastAsia="Times New Roman" w:hAnsi="Times New Roman" w:cs="Times New Roman"/>
                <w:color w:val="000000"/>
                <w:sz w:val="28"/>
                <w:lang w:eastAsia="ru-RU"/>
              </w:rPr>
              <w:t xml:space="preserve">«Народная </w:t>
            </w:r>
            <w:r w:rsidRPr="004F2113">
              <w:rPr>
                <w:rFonts w:ascii="Times New Roman" w:eastAsia="Times New Roman" w:hAnsi="Times New Roman" w:cs="Times New Roman"/>
                <w:color w:val="000000"/>
                <w:sz w:val="28"/>
                <w:lang w:eastAsia="ru-RU"/>
              </w:rPr>
              <w:lastRenderedPageBreak/>
              <w:t>мудрость о воспитании»</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lastRenderedPageBreak/>
              <w:t>Проконсультировать родителей по данной проблеме.</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апрель</w:t>
            </w:r>
          </w:p>
        </w:tc>
      </w:tr>
      <w:tr w:rsidR="008226BA" w:rsidRPr="004F2113" w:rsidTr="00261326">
        <w:trPr>
          <w:trHeight w:val="28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lastRenderedPageBreak/>
              <w:t>2</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Наглядный материал</w:t>
            </w:r>
            <w:r w:rsidRPr="004F2113">
              <w:rPr>
                <w:rFonts w:ascii="Times New Roman" w:eastAsia="Times New Roman" w:hAnsi="Times New Roman" w:cs="Times New Roman"/>
                <w:color w:val="000000"/>
                <w:sz w:val="28"/>
                <w:lang w:eastAsia="ru-RU"/>
              </w:rPr>
              <w:t> для родителей « День смеха»</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 День космонавтики»</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внимание родителей к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апрель</w:t>
            </w:r>
          </w:p>
        </w:tc>
      </w:tr>
      <w:tr w:rsidR="008226BA" w:rsidRPr="004F2113" w:rsidTr="00261326">
        <w:trPr>
          <w:trHeight w:val="1256"/>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3</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Индивидуальные беседы</w:t>
            </w:r>
            <w:r w:rsidRPr="004F2113">
              <w:rPr>
                <w:rFonts w:ascii="Times New Roman" w:eastAsia="Times New Roman" w:hAnsi="Times New Roman" w:cs="Times New Roman"/>
                <w:color w:val="000000"/>
                <w:sz w:val="28"/>
                <w:lang w:eastAsia="ru-RU"/>
              </w:rPr>
              <w:t> с родителями: «Дисциплина на улице – залог безопасности пешеходов.»</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родителей к полезной и нужной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апрель</w:t>
            </w:r>
          </w:p>
        </w:tc>
      </w:tr>
      <w:tr w:rsidR="008226BA" w:rsidRPr="004F2113" w:rsidTr="00261326">
        <w:trPr>
          <w:trHeight w:val="352"/>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r>
      <w:tr w:rsidR="008226BA" w:rsidRPr="004F2113" w:rsidTr="00261326">
        <w:trPr>
          <w:trHeight w:val="42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1</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Индивидуальные беседы</w:t>
            </w:r>
            <w:r w:rsidRPr="004F2113">
              <w:rPr>
                <w:rFonts w:ascii="Times New Roman" w:eastAsia="Times New Roman" w:hAnsi="Times New Roman" w:cs="Times New Roman"/>
                <w:color w:val="000000"/>
                <w:sz w:val="28"/>
                <w:lang w:eastAsia="ru-RU"/>
              </w:rPr>
              <w:t> с родителями: «Игровой уголок дома»</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Пропагандировать семейные ценности, любовь и уважение к семье.</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май</w:t>
            </w:r>
          </w:p>
        </w:tc>
      </w:tr>
      <w:tr w:rsidR="008226BA" w:rsidRPr="004F2113" w:rsidTr="00261326">
        <w:trPr>
          <w:trHeight w:val="42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2</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Консультация </w:t>
            </w:r>
            <w:r w:rsidRPr="004F2113">
              <w:rPr>
                <w:rFonts w:ascii="Times New Roman" w:eastAsia="Times New Roman" w:hAnsi="Times New Roman" w:cs="Times New Roman"/>
                <w:color w:val="000000"/>
                <w:sz w:val="28"/>
                <w:lang w:eastAsia="ru-RU"/>
              </w:rPr>
              <w:t>«Воспитание в труде»</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Проконсультировать родителей по данному вопросу</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май</w:t>
            </w:r>
          </w:p>
        </w:tc>
      </w:tr>
      <w:tr w:rsidR="008226BA" w:rsidRPr="004F2113" w:rsidTr="00261326">
        <w:trPr>
          <w:trHeight w:val="1114"/>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3</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Наглядный материал</w:t>
            </w:r>
            <w:r w:rsidRPr="004F2113">
              <w:rPr>
                <w:rFonts w:ascii="Times New Roman" w:eastAsia="Times New Roman" w:hAnsi="Times New Roman" w:cs="Times New Roman"/>
                <w:color w:val="000000"/>
                <w:sz w:val="28"/>
                <w:lang w:eastAsia="ru-RU"/>
              </w:rPr>
              <w:t> для родителей «День Победы»</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внимание родителей к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май</w:t>
            </w:r>
          </w:p>
        </w:tc>
      </w:tr>
      <w:tr w:rsidR="008226BA" w:rsidRPr="004F2113" w:rsidTr="00261326">
        <w:trPr>
          <w:trHeight w:val="904"/>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4</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Родительское собрание</w:t>
            </w:r>
            <w:r w:rsidRPr="004F2113">
              <w:rPr>
                <w:rFonts w:ascii="Times New Roman" w:eastAsia="Times New Roman" w:hAnsi="Times New Roman" w:cs="Times New Roman"/>
                <w:color w:val="000000"/>
                <w:sz w:val="28"/>
                <w:lang w:eastAsia="ru-RU"/>
              </w:rPr>
              <w:t>  «По итогам года. НОД по ФЭМП»</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Информировать родителей об итогах года, успехах воспитанников.</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май</w:t>
            </w:r>
          </w:p>
        </w:tc>
      </w:tr>
      <w:tr w:rsidR="008226BA" w:rsidRPr="004F2113" w:rsidTr="00261326">
        <w:trPr>
          <w:trHeight w:val="368"/>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r>
      <w:tr w:rsidR="008226BA" w:rsidRPr="004F2113" w:rsidTr="00261326">
        <w:trPr>
          <w:trHeight w:val="988"/>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1</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Наглядный материал</w:t>
            </w:r>
            <w:r w:rsidRPr="004F2113">
              <w:rPr>
                <w:rFonts w:ascii="Times New Roman" w:eastAsia="Times New Roman" w:hAnsi="Times New Roman" w:cs="Times New Roman"/>
                <w:color w:val="000000"/>
                <w:sz w:val="28"/>
                <w:lang w:eastAsia="ru-RU"/>
              </w:rPr>
              <w:t> для родителей «День защиты детей»</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«День родины»</w:t>
            </w:r>
          </w:p>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«Осторожно, клещи»</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внимание родителей к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июнь</w:t>
            </w:r>
          </w:p>
        </w:tc>
      </w:tr>
      <w:tr w:rsidR="008226BA" w:rsidRPr="004F2113" w:rsidTr="00261326">
        <w:trPr>
          <w:trHeight w:val="97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2</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Индивидуальные беседы</w:t>
            </w:r>
            <w:r w:rsidRPr="004F2113">
              <w:rPr>
                <w:rFonts w:ascii="Times New Roman" w:eastAsia="Times New Roman" w:hAnsi="Times New Roman" w:cs="Times New Roman"/>
                <w:color w:val="000000"/>
                <w:sz w:val="28"/>
                <w:lang w:eastAsia="ru-RU"/>
              </w:rPr>
              <w:t> с родителями: «Как организовать летний досуг»</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родителей к полезной и нужной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июнь</w:t>
            </w:r>
          </w:p>
        </w:tc>
      </w:tr>
      <w:tr w:rsidR="008226BA" w:rsidRPr="004F2113" w:rsidTr="00261326">
        <w:trPr>
          <w:trHeight w:val="636"/>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3</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Украшение участка</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родителей к улучшению благосостояния участка</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июнь</w:t>
            </w:r>
          </w:p>
        </w:tc>
      </w:tr>
      <w:tr w:rsidR="008226BA" w:rsidRPr="004F2113" w:rsidTr="00261326">
        <w:trPr>
          <w:trHeight w:val="658"/>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4</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Консультация </w:t>
            </w:r>
            <w:r w:rsidRPr="004F2113">
              <w:rPr>
                <w:rFonts w:ascii="Times New Roman" w:eastAsia="Times New Roman" w:hAnsi="Times New Roman" w:cs="Times New Roman"/>
                <w:color w:val="000000"/>
                <w:sz w:val="28"/>
                <w:lang w:eastAsia="ru-RU"/>
              </w:rPr>
              <w:t>«Лето,лето.»</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Проконсультировать родителей по данному вопросу</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июнь</w:t>
            </w:r>
          </w:p>
        </w:tc>
      </w:tr>
      <w:tr w:rsidR="008226BA" w:rsidRPr="004F2113" w:rsidTr="00261326">
        <w:trPr>
          <w:trHeight w:val="318"/>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r>
      <w:tr w:rsidR="008226BA" w:rsidRPr="004F2113" w:rsidTr="00261326">
        <w:trPr>
          <w:trHeight w:val="97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1</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Консультация </w:t>
            </w:r>
            <w:r w:rsidRPr="004F2113">
              <w:rPr>
                <w:rFonts w:ascii="Times New Roman" w:eastAsia="Times New Roman" w:hAnsi="Times New Roman" w:cs="Times New Roman"/>
                <w:color w:val="000000"/>
                <w:sz w:val="28"/>
                <w:lang w:eastAsia="ru-RU"/>
              </w:rPr>
              <w:t>«Осторожно: тепловой и солнечный удар»</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Проконсультировать родителей по данному вопросу</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июль</w:t>
            </w:r>
          </w:p>
        </w:tc>
      </w:tr>
      <w:tr w:rsidR="008226BA" w:rsidRPr="004F2113" w:rsidTr="00261326">
        <w:trPr>
          <w:trHeight w:val="652"/>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2</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Наглядный материал</w:t>
            </w:r>
            <w:r w:rsidRPr="004F2113">
              <w:rPr>
                <w:rFonts w:ascii="Times New Roman" w:eastAsia="Times New Roman" w:hAnsi="Times New Roman" w:cs="Times New Roman"/>
                <w:color w:val="000000"/>
                <w:sz w:val="28"/>
                <w:lang w:eastAsia="ru-RU"/>
              </w:rPr>
              <w:t> для родителей «Травмы»</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внимание родителей к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июль</w:t>
            </w:r>
          </w:p>
        </w:tc>
      </w:tr>
      <w:tr w:rsidR="008226BA" w:rsidRPr="004F2113" w:rsidTr="00261326">
        <w:trPr>
          <w:trHeight w:val="76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3</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Индивидуальные беседы</w:t>
            </w:r>
            <w:r w:rsidRPr="004F2113">
              <w:rPr>
                <w:rFonts w:ascii="Times New Roman" w:eastAsia="Times New Roman" w:hAnsi="Times New Roman" w:cs="Times New Roman"/>
                <w:color w:val="000000"/>
                <w:sz w:val="28"/>
                <w:lang w:eastAsia="ru-RU"/>
              </w:rPr>
              <w:t> с родителями: «Берегите природу»</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родителей к полезной и нужной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июль</w:t>
            </w:r>
          </w:p>
        </w:tc>
      </w:tr>
      <w:tr w:rsidR="008226BA" w:rsidRPr="004F2113" w:rsidTr="00261326">
        <w:trPr>
          <w:trHeight w:val="302"/>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Arial" w:eastAsia="Times New Roman" w:hAnsi="Arial" w:cs="Arial"/>
                <w:color w:val="666666"/>
                <w:sz w:val="24"/>
                <w:szCs w:val="24"/>
                <w:lang w:eastAsia="ru-RU"/>
              </w:rPr>
            </w:pPr>
          </w:p>
        </w:tc>
      </w:tr>
      <w:tr w:rsidR="008226BA" w:rsidRPr="004F2113" w:rsidTr="00261326">
        <w:trPr>
          <w:trHeight w:val="92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1</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Консультация </w:t>
            </w:r>
            <w:r w:rsidRPr="004F2113">
              <w:rPr>
                <w:rFonts w:ascii="Times New Roman" w:eastAsia="Times New Roman" w:hAnsi="Times New Roman" w:cs="Times New Roman"/>
                <w:color w:val="000000"/>
                <w:sz w:val="28"/>
                <w:lang w:eastAsia="ru-RU"/>
              </w:rPr>
              <w:t>«Закаляемся водой»</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Проконсультировать родителей по данному вопросу</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август</w:t>
            </w:r>
          </w:p>
        </w:tc>
      </w:tr>
      <w:tr w:rsidR="008226BA" w:rsidRPr="004F2113" w:rsidTr="00261326">
        <w:trPr>
          <w:trHeight w:val="1072"/>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2</w:t>
            </w:r>
          </w:p>
        </w:tc>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b/>
                <w:bCs/>
                <w:color w:val="000000"/>
                <w:sz w:val="28"/>
                <w:lang w:eastAsia="ru-RU"/>
              </w:rPr>
              <w:t>Индивидуальные беседы</w:t>
            </w:r>
            <w:r w:rsidRPr="004F2113">
              <w:rPr>
                <w:rFonts w:ascii="Times New Roman" w:eastAsia="Times New Roman" w:hAnsi="Times New Roman" w:cs="Times New Roman"/>
                <w:color w:val="000000"/>
                <w:sz w:val="28"/>
                <w:lang w:eastAsia="ru-RU"/>
              </w:rPr>
              <w:t> с родителями: «Мойте фрукты и овощи»</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Привлечь родителей к полезной и нужной информации.</w:t>
            </w:r>
          </w:p>
        </w:tc>
        <w:tc>
          <w:tcPr>
            <w:tcW w:w="3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6BA" w:rsidRPr="004F2113" w:rsidRDefault="008226BA" w:rsidP="00261326">
            <w:pPr>
              <w:spacing w:after="0" w:line="240" w:lineRule="auto"/>
              <w:jc w:val="both"/>
              <w:rPr>
                <w:rFonts w:ascii="Calibri" w:eastAsia="Times New Roman" w:hAnsi="Calibri" w:cs="Calibri"/>
                <w:color w:val="000000"/>
                <w:lang w:eastAsia="ru-RU"/>
              </w:rPr>
            </w:pPr>
            <w:r w:rsidRPr="004F2113">
              <w:rPr>
                <w:rFonts w:ascii="Times New Roman" w:eastAsia="Times New Roman" w:hAnsi="Times New Roman" w:cs="Times New Roman"/>
                <w:color w:val="000000"/>
                <w:sz w:val="28"/>
                <w:lang w:eastAsia="ru-RU"/>
              </w:rPr>
              <w:t>август</w:t>
            </w:r>
          </w:p>
        </w:tc>
      </w:tr>
    </w:tbl>
    <w:p w:rsidR="008226BA" w:rsidRDefault="008226BA" w:rsidP="008226BA"/>
    <w:p w:rsidR="00276AA7" w:rsidRPr="00276AA7" w:rsidRDefault="00276AA7" w:rsidP="00276AA7">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3.6.</w:t>
      </w:r>
      <w:r w:rsidRPr="00CB40F4">
        <w:rPr>
          <w:rFonts w:ascii="Times New Roman" w:hAnsi="Times New Roman" w:cs="Times New Roman"/>
          <w:b/>
          <w:sz w:val="24"/>
          <w:szCs w:val="24"/>
        </w:rPr>
        <w:t>ОСОБЕННОСТИ ОРГАНИЗАЦИИ ОБРАЗОВАТЕЛЬНОГО ПРОЦЕССА В ГРУППЕ</w:t>
      </w:r>
      <w:r w:rsidRPr="00BD2D1C">
        <w:rPr>
          <w:rFonts w:ascii="Times New Roman" w:hAnsi="Times New Roman" w:cs="Times New Roman"/>
          <w:sz w:val="24"/>
          <w:szCs w:val="24"/>
        </w:rPr>
        <w:t xml:space="preserve"> (климатические, демографические, национально - культурные и другие)</w:t>
      </w:r>
    </w:p>
    <w:p w:rsidR="00276AA7" w:rsidRPr="00BD2D1C" w:rsidRDefault="00276AA7" w:rsidP="00276AA7">
      <w:pPr>
        <w:tabs>
          <w:tab w:val="left" w:pos="567"/>
        </w:tabs>
        <w:spacing w:after="0" w:line="240" w:lineRule="auto"/>
        <w:ind w:left="360"/>
        <w:jc w:val="center"/>
        <w:rPr>
          <w:rFonts w:ascii="Times New Roman" w:eastAsia="TimesNewRoman" w:hAnsi="Times New Roman" w:cs="Times New Roman"/>
          <w:sz w:val="24"/>
          <w:szCs w:val="24"/>
        </w:rPr>
      </w:pPr>
    </w:p>
    <w:p w:rsidR="00276AA7" w:rsidRPr="00276AA7" w:rsidRDefault="00276AA7" w:rsidP="00276A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средней</w:t>
      </w:r>
      <w:r w:rsidRPr="00276AA7">
        <w:rPr>
          <w:rFonts w:ascii="Times New Roman" w:hAnsi="Times New Roman" w:cs="Times New Roman"/>
          <w:sz w:val="28"/>
          <w:szCs w:val="28"/>
        </w:rPr>
        <w:t xml:space="preserve"> группе на начало учебного года 23 человек, из них: 11 мальчиков и 12 девочек. Все дети соответствуют возрастным рамкам данной группы. </w:t>
      </w:r>
    </w:p>
    <w:p w:rsidR="00276AA7" w:rsidRPr="00276AA7" w:rsidRDefault="00276AA7" w:rsidP="00276AA7">
      <w:pPr>
        <w:spacing w:after="0" w:line="240" w:lineRule="auto"/>
        <w:ind w:firstLine="567"/>
        <w:jc w:val="both"/>
        <w:rPr>
          <w:rFonts w:ascii="Times New Roman" w:hAnsi="Times New Roman" w:cs="Times New Roman"/>
          <w:sz w:val="28"/>
          <w:szCs w:val="28"/>
        </w:rPr>
      </w:pPr>
      <w:r w:rsidRPr="00276AA7">
        <w:rPr>
          <w:rFonts w:ascii="Times New Roman" w:hAnsi="Times New Roman" w:cs="Times New Roman"/>
          <w:sz w:val="28"/>
          <w:szCs w:val="28"/>
        </w:rPr>
        <w:t>Демографические особенности: анализ социального статуса семей выявил,</w:t>
      </w:r>
      <w:r>
        <w:rPr>
          <w:rFonts w:ascii="Times New Roman" w:hAnsi="Times New Roman" w:cs="Times New Roman"/>
          <w:sz w:val="28"/>
          <w:szCs w:val="28"/>
        </w:rPr>
        <w:t xml:space="preserve"> что в средней </w:t>
      </w:r>
      <w:r w:rsidRPr="00276AA7">
        <w:rPr>
          <w:rFonts w:ascii="Times New Roman" w:hAnsi="Times New Roman" w:cs="Times New Roman"/>
          <w:sz w:val="28"/>
          <w:szCs w:val="28"/>
        </w:rPr>
        <w:t xml:space="preserve">группе воспитываются дети из полных 83% - </w:t>
      </w:r>
      <w:r w:rsidRPr="00276AA7">
        <w:rPr>
          <w:rFonts w:ascii="Times New Roman" w:hAnsi="Times New Roman" w:cs="Times New Roman"/>
          <w:sz w:val="28"/>
          <w:szCs w:val="28"/>
          <w:u w:val="single"/>
        </w:rPr>
        <w:t>19</w:t>
      </w:r>
      <w:r w:rsidRPr="00276AA7">
        <w:rPr>
          <w:rFonts w:ascii="Times New Roman" w:hAnsi="Times New Roman" w:cs="Times New Roman"/>
          <w:sz w:val="28"/>
          <w:szCs w:val="28"/>
        </w:rPr>
        <w:t xml:space="preserve"> семей, неполных семей 17%- 4 и многодетных 30 % - </w:t>
      </w:r>
      <w:r w:rsidRPr="00276AA7">
        <w:rPr>
          <w:rFonts w:ascii="Times New Roman" w:hAnsi="Times New Roman" w:cs="Times New Roman"/>
          <w:sz w:val="28"/>
          <w:szCs w:val="28"/>
          <w:u w:val="single"/>
        </w:rPr>
        <w:t>7</w:t>
      </w:r>
      <w:r w:rsidRPr="00276AA7">
        <w:rPr>
          <w:rFonts w:ascii="Times New Roman" w:hAnsi="Times New Roman" w:cs="Times New Roman"/>
          <w:sz w:val="28"/>
          <w:szCs w:val="28"/>
        </w:rPr>
        <w:t xml:space="preserve"> семей. Основной состав родителей – среднеобеспеченные, с средне-специальным профессиональным образованием, также есть родители с высшим образованием и  без образования. </w:t>
      </w:r>
    </w:p>
    <w:p w:rsidR="00276AA7" w:rsidRPr="00276AA7" w:rsidRDefault="00276AA7" w:rsidP="00276AA7">
      <w:pPr>
        <w:spacing w:after="0" w:line="240" w:lineRule="auto"/>
        <w:ind w:firstLine="567"/>
        <w:jc w:val="both"/>
        <w:rPr>
          <w:rFonts w:ascii="Times New Roman" w:hAnsi="Times New Roman" w:cs="Times New Roman"/>
          <w:b/>
          <w:i/>
          <w:sz w:val="28"/>
          <w:szCs w:val="28"/>
        </w:rPr>
      </w:pPr>
      <w:r w:rsidRPr="00276AA7">
        <w:rPr>
          <w:rFonts w:ascii="Times New Roman" w:hAnsi="Times New Roman" w:cs="Times New Roman"/>
          <w:sz w:val="28"/>
          <w:szCs w:val="28"/>
        </w:rPr>
        <w:t xml:space="preserve">Климатические особенности: при организации образовательного процесса учитываются климатические особенности региона: </w:t>
      </w:r>
      <w:r w:rsidRPr="00276AA7">
        <w:rPr>
          <w:rFonts w:ascii="Times New Roman" w:hAnsi="Times New Roman" w:cs="Times New Roman"/>
          <w:color w:val="000000"/>
          <w:sz w:val="28"/>
          <w:szCs w:val="28"/>
          <w:shd w:val="clear" w:color="auto" w:fill="FFFFFF"/>
        </w:rPr>
        <w:t xml:space="preserve">климат Московской области — умеренно континентальный, сезонность чётко выражена; </w:t>
      </w:r>
      <w:r w:rsidRPr="00276AA7">
        <w:rPr>
          <w:rFonts w:ascii="Times New Roman" w:hAnsi="Times New Roman" w:cs="Times New Roman"/>
          <w:color w:val="000000"/>
          <w:sz w:val="28"/>
          <w:szCs w:val="28"/>
        </w:rPr>
        <w:br/>
      </w:r>
      <w:r w:rsidRPr="00276AA7">
        <w:rPr>
          <w:rFonts w:ascii="Times New Roman" w:hAnsi="Times New Roman" w:cs="Times New Roman"/>
          <w:color w:val="000000"/>
          <w:sz w:val="28"/>
          <w:szCs w:val="28"/>
          <w:shd w:val="clear" w:color="auto" w:fill="FFFFFF"/>
        </w:rPr>
        <w:t>период со среднесуточной температурой ниже 0 °C длится 120—135 дней, начинаясь в середине ноября и заканчиваясь в конце марта. Самый холодный месяц — январь (средняя температура на западе области —10 °C, на востоке —11 °C)</w:t>
      </w:r>
      <w:r w:rsidRPr="00276AA7">
        <w:rPr>
          <w:rFonts w:ascii="Times New Roman" w:hAnsi="Times New Roman" w:cs="Times New Roman"/>
          <w:b/>
          <w:sz w:val="28"/>
          <w:szCs w:val="28"/>
        </w:rPr>
        <w:t>;</w:t>
      </w:r>
      <w:r w:rsidRPr="00276AA7">
        <w:rPr>
          <w:rFonts w:ascii="Times New Roman" w:hAnsi="Times New Roman" w:cs="Times New Roman"/>
          <w:sz w:val="28"/>
          <w:szCs w:val="28"/>
        </w:rPr>
        <w:t xml:space="preserve">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Исходя из климатических особенностей региона, график образовательного процесса составляется в соответствии с выделением двух периодов: 1. холодный период: учебный год (сентябрь-май, составляется определенный режим дня и расписание непосредственно образовательной деятельности; 2. летний период (июнь-август, для которого составляется другой режим дня).</w:t>
      </w:r>
      <w:r w:rsidRPr="00276AA7">
        <w:rPr>
          <w:rFonts w:ascii="Times New Roman" w:hAnsi="Times New Roman" w:cs="Times New Roman"/>
          <w:sz w:val="28"/>
          <w:szCs w:val="28"/>
          <w:shd w:val="clear" w:color="auto" w:fill="FFFFFF"/>
        </w:rPr>
        <w:t xml:space="preserve">  </w:t>
      </w:r>
    </w:p>
    <w:p w:rsidR="00276AA7" w:rsidRPr="00276AA7" w:rsidRDefault="00276AA7" w:rsidP="00276AA7">
      <w:pPr>
        <w:spacing w:after="0" w:line="240" w:lineRule="auto"/>
        <w:ind w:firstLine="851"/>
        <w:jc w:val="both"/>
        <w:rPr>
          <w:rFonts w:ascii="Times New Roman" w:hAnsi="Times New Roman" w:cs="Times New Roman"/>
          <w:sz w:val="28"/>
          <w:szCs w:val="28"/>
        </w:rPr>
      </w:pPr>
      <w:r w:rsidRPr="00276AA7">
        <w:rPr>
          <w:rFonts w:ascii="Times New Roman" w:hAnsi="Times New Roman" w:cs="Times New Roman"/>
          <w:sz w:val="28"/>
          <w:szCs w:val="28"/>
        </w:rPr>
        <w:t xml:space="preserve">Национально – культурные особенности: этнический состав воспитанников группы: русские. Обучение и воспитание в ДОУ осуществляется на русском языке. </w:t>
      </w:r>
    </w:p>
    <w:p w:rsidR="00276AA7" w:rsidRPr="00276AA7" w:rsidRDefault="00276AA7" w:rsidP="00276AA7">
      <w:pPr>
        <w:spacing w:after="0" w:line="240" w:lineRule="auto"/>
        <w:ind w:firstLine="851"/>
        <w:jc w:val="both"/>
        <w:rPr>
          <w:rFonts w:ascii="Times New Roman" w:hAnsi="Times New Roman" w:cs="Times New Roman"/>
          <w:sz w:val="28"/>
          <w:szCs w:val="28"/>
        </w:rPr>
      </w:pPr>
      <w:r w:rsidRPr="00276AA7">
        <w:rPr>
          <w:rFonts w:ascii="Times New Roman" w:hAnsi="Times New Roman" w:cs="Times New Roman"/>
          <w:sz w:val="28"/>
          <w:szCs w:val="28"/>
        </w:rPr>
        <w:t>Реализация  регионального  компонента  осуществляется  через  знакомство  с  национально-культурными особенностями Московской области, и города Королёва.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276AA7" w:rsidRPr="00276AA7" w:rsidRDefault="00276AA7" w:rsidP="00276AA7">
      <w:pPr>
        <w:tabs>
          <w:tab w:val="left" w:pos="567"/>
        </w:tabs>
        <w:spacing w:after="0" w:line="240" w:lineRule="auto"/>
        <w:ind w:firstLine="851"/>
        <w:jc w:val="both"/>
        <w:rPr>
          <w:rFonts w:ascii="Times New Roman" w:eastAsia="TimesNewRoman" w:hAnsi="Times New Roman" w:cs="Times New Roman"/>
          <w:sz w:val="28"/>
          <w:szCs w:val="28"/>
        </w:rPr>
      </w:pPr>
      <w:r w:rsidRPr="00276AA7">
        <w:rPr>
          <w:rFonts w:ascii="Times New Roman" w:eastAsia="TimesNewRoman" w:hAnsi="Times New Roman" w:cs="Times New Roman"/>
          <w:sz w:val="28"/>
          <w:szCs w:val="28"/>
        </w:rPr>
        <w:lastRenderedPageBreak/>
        <w:t>Одним из основных положений, рассматриваемых в ФГОС ДО, является - «…приобщение детей к социокультурным нормам, традициям семьи, общества, государства …». В проекте «Национальной доктрины образования Российской Федерации» подчеркивается, что «система образования призвана обеспечить воспитание патриотов России». Однако прежде чем стать патриотом России, надо, уважать и любить свою семью, знать свой город, свой поселок, традиции своего края.</w:t>
      </w:r>
    </w:p>
    <w:p w:rsidR="00276AA7" w:rsidRPr="00276AA7" w:rsidRDefault="00276AA7" w:rsidP="00276AA7">
      <w:pPr>
        <w:spacing w:after="0" w:line="240" w:lineRule="auto"/>
        <w:jc w:val="both"/>
        <w:rPr>
          <w:rFonts w:ascii="Times New Roman" w:eastAsia="TimesNewRoman" w:hAnsi="Times New Roman" w:cs="Times New Roman"/>
          <w:sz w:val="28"/>
          <w:szCs w:val="28"/>
        </w:rPr>
      </w:pPr>
      <w:r w:rsidRPr="00276AA7">
        <w:rPr>
          <w:rFonts w:ascii="Times New Roman" w:eastAsia="TimesNewRoman" w:hAnsi="Times New Roman" w:cs="Times New Roman"/>
          <w:sz w:val="28"/>
          <w:szCs w:val="28"/>
        </w:rPr>
        <w:tab/>
        <w:t xml:space="preserve"> </w:t>
      </w:r>
      <w:r w:rsidRPr="00276AA7">
        <w:rPr>
          <w:rFonts w:ascii="Times New Roman" w:hAnsi="Times New Roman"/>
          <w:sz w:val="28"/>
          <w:szCs w:val="28"/>
        </w:rPr>
        <w:t xml:space="preserve">В </w:t>
      </w:r>
      <w:r w:rsidRPr="00276AA7">
        <w:rPr>
          <w:rFonts w:ascii="Times New Roman" w:eastAsia="TimesNewRoman" w:hAnsi="Times New Roman" w:cs="Times New Roman"/>
          <w:sz w:val="28"/>
          <w:szCs w:val="28"/>
        </w:rPr>
        <w:t xml:space="preserve">нашей  группе мы, </w:t>
      </w:r>
      <w:r w:rsidRPr="00276AA7">
        <w:rPr>
          <w:rFonts w:ascii="Times New Roman" w:hAnsi="Times New Roman"/>
          <w:sz w:val="28"/>
          <w:szCs w:val="28"/>
        </w:rPr>
        <w:t>формирует у дошкольников духовные ценности: интерес к изучению культуры своих предков; любовь к родному краю; воспитываем гордость за культуру русского народа, желание ее сохранять; воспитывает патриотические чувства, уважение к прошлому, интерес к истории своей Родины.</w:t>
      </w:r>
      <w:r w:rsidRPr="00276AA7">
        <w:rPr>
          <w:rFonts w:ascii="Times New Roman" w:eastAsia="TimesNewRoman" w:hAnsi="Times New Roman" w:cs="Times New Roman"/>
          <w:sz w:val="28"/>
          <w:szCs w:val="28"/>
        </w:rPr>
        <w:t xml:space="preserve"> Это является одним из значимых направлений развития образования дошкольников.</w:t>
      </w:r>
    </w:p>
    <w:p w:rsidR="00276AA7" w:rsidRPr="00276AA7" w:rsidRDefault="00276AA7" w:rsidP="00276AA7">
      <w:pPr>
        <w:tabs>
          <w:tab w:val="left" w:pos="567"/>
        </w:tabs>
        <w:spacing w:after="0" w:line="240" w:lineRule="auto"/>
        <w:jc w:val="both"/>
        <w:rPr>
          <w:rFonts w:ascii="Times New Roman" w:eastAsia="TimesNewRoman" w:hAnsi="Times New Roman" w:cs="Times New Roman"/>
          <w:sz w:val="28"/>
          <w:szCs w:val="28"/>
        </w:rPr>
      </w:pPr>
      <w:r w:rsidRPr="00276AA7">
        <w:rPr>
          <w:rFonts w:ascii="Times New Roman" w:eastAsia="TimesNewRoman" w:hAnsi="Times New Roman" w:cs="Times New Roman"/>
          <w:sz w:val="28"/>
          <w:szCs w:val="28"/>
        </w:rPr>
        <w:tab/>
      </w:r>
      <w:r w:rsidRPr="00276AA7">
        <w:rPr>
          <w:rFonts w:ascii="Times New Roman" w:eastAsia="Times New Roman" w:hAnsi="Times New Roman" w:cs="Times New Roman"/>
          <w:sz w:val="28"/>
          <w:szCs w:val="28"/>
          <w:lang w:eastAsia="ru-RU"/>
        </w:rPr>
        <w:t>Природное, культурно-историческое своеобразие местности предопределяет отбор содержания регионального компонента образования, усвоение которого позволяет выпускникам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276AA7" w:rsidRPr="00276AA7" w:rsidRDefault="00276AA7" w:rsidP="00276AA7">
      <w:pPr>
        <w:spacing w:after="0" w:line="240" w:lineRule="auto"/>
        <w:ind w:firstLine="708"/>
        <w:jc w:val="both"/>
        <w:rPr>
          <w:rFonts w:ascii="Times New Roman" w:eastAsia="Times New Roman" w:hAnsi="Times New Roman" w:cs="Times New Roman"/>
          <w:sz w:val="28"/>
          <w:szCs w:val="28"/>
          <w:lang w:eastAsia="ru-RU"/>
        </w:rPr>
      </w:pPr>
      <w:r w:rsidRPr="00276AA7">
        <w:rPr>
          <w:rFonts w:ascii="Times New Roman" w:eastAsia="Times New Roman" w:hAnsi="Times New Roman" w:cs="Times New Roman"/>
          <w:sz w:val="28"/>
          <w:szCs w:val="28"/>
          <w:lang w:eastAsia="ru-RU"/>
        </w:rPr>
        <w:t xml:space="preserve">Содержание регионального компонента образования призвано способствовать формированию у дошкольников духовно - нравственных ориентаций, развитию их творческого потенциала, толерантности в условиях современного мира. </w:t>
      </w:r>
    </w:p>
    <w:p w:rsidR="00276AA7" w:rsidRPr="00276AA7" w:rsidRDefault="00276AA7" w:rsidP="00276AA7">
      <w:pPr>
        <w:spacing w:after="0" w:line="240" w:lineRule="auto"/>
        <w:ind w:firstLine="708"/>
        <w:jc w:val="both"/>
        <w:rPr>
          <w:rFonts w:ascii="Times New Roman" w:eastAsia="Times New Roman" w:hAnsi="Times New Roman" w:cs="Times New Roman"/>
          <w:sz w:val="28"/>
          <w:szCs w:val="28"/>
          <w:lang w:eastAsia="ru-RU"/>
        </w:rPr>
      </w:pPr>
      <w:r w:rsidRPr="00276AA7">
        <w:rPr>
          <w:rFonts w:ascii="Times New Roman" w:eastAsia="Times New Roman" w:hAnsi="Times New Roman" w:cs="Times New Roman"/>
          <w:sz w:val="28"/>
          <w:szCs w:val="28"/>
          <w:lang w:eastAsia="ru-RU"/>
        </w:rPr>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rsidR="00276AA7" w:rsidRPr="00276AA7" w:rsidRDefault="00276AA7" w:rsidP="00276AA7">
      <w:pPr>
        <w:numPr>
          <w:ilvl w:val="0"/>
          <w:numId w:val="11"/>
        </w:numPr>
        <w:spacing w:after="0" w:line="240" w:lineRule="auto"/>
        <w:jc w:val="both"/>
        <w:rPr>
          <w:rFonts w:ascii="Times New Roman" w:eastAsia="Times New Roman" w:hAnsi="Times New Roman" w:cs="Times New Roman"/>
          <w:sz w:val="28"/>
          <w:szCs w:val="28"/>
          <w:lang w:eastAsia="ru-RU"/>
        </w:rPr>
      </w:pPr>
      <w:r w:rsidRPr="00276AA7">
        <w:rPr>
          <w:rFonts w:ascii="Times New Roman" w:eastAsia="Times New Roman" w:hAnsi="Times New Roman" w:cs="Times New Roman"/>
          <w:sz w:val="28"/>
          <w:szCs w:val="28"/>
          <w:lang w:eastAsia="ru-RU"/>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276AA7" w:rsidRPr="00276AA7" w:rsidRDefault="00276AA7" w:rsidP="00276AA7">
      <w:pPr>
        <w:numPr>
          <w:ilvl w:val="0"/>
          <w:numId w:val="11"/>
        </w:numPr>
        <w:spacing w:after="0" w:line="240" w:lineRule="auto"/>
        <w:jc w:val="both"/>
        <w:rPr>
          <w:rFonts w:ascii="Times New Roman" w:eastAsia="Times New Roman" w:hAnsi="Times New Roman" w:cs="Times New Roman"/>
          <w:sz w:val="28"/>
          <w:szCs w:val="28"/>
          <w:lang w:eastAsia="ru-RU"/>
        </w:rPr>
      </w:pPr>
      <w:r w:rsidRPr="00276AA7">
        <w:rPr>
          <w:rFonts w:ascii="Times New Roman" w:eastAsia="Times New Roman" w:hAnsi="Times New Roman" w:cs="Times New Roman"/>
          <w:sz w:val="28"/>
          <w:szCs w:val="28"/>
          <w:lang w:eastAsia="ru-RU"/>
        </w:rPr>
        <w:t xml:space="preserve">создание культурно-развивающей среды ДОУ; </w:t>
      </w:r>
    </w:p>
    <w:p w:rsidR="00276AA7" w:rsidRPr="00276AA7" w:rsidRDefault="00276AA7" w:rsidP="00276AA7">
      <w:pPr>
        <w:numPr>
          <w:ilvl w:val="0"/>
          <w:numId w:val="11"/>
        </w:numPr>
        <w:spacing w:after="0" w:line="240" w:lineRule="auto"/>
        <w:jc w:val="both"/>
        <w:rPr>
          <w:rFonts w:ascii="Times New Roman" w:eastAsia="Times New Roman" w:hAnsi="Times New Roman" w:cs="Times New Roman"/>
          <w:sz w:val="28"/>
          <w:szCs w:val="28"/>
          <w:lang w:eastAsia="ru-RU"/>
        </w:rPr>
      </w:pPr>
      <w:r w:rsidRPr="00276AA7">
        <w:rPr>
          <w:rFonts w:ascii="Times New Roman" w:eastAsia="Times New Roman" w:hAnsi="Times New Roman" w:cs="Times New Roman"/>
          <w:sz w:val="28"/>
          <w:szCs w:val="28"/>
          <w:lang w:eastAsia="ru-RU"/>
        </w:rPr>
        <w:t xml:space="preserve">организация эффективного взаимодействия дошкольного образовательного учреждения и семьи. </w:t>
      </w:r>
    </w:p>
    <w:p w:rsidR="00276AA7" w:rsidRPr="00276AA7" w:rsidRDefault="00276AA7" w:rsidP="00276AA7">
      <w:pPr>
        <w:spacing w:after="0" w:line="240" w:lineRule="auto"/>
        <w:ind w:firstLine="851"/>
        <w:jc w:val="both"/>
        <w:rPr>
          <w:rFonts w:ascii="Times New Roman" w:eastAsia="Times New Roman" w:hAnsi="Times New Roman" w:cs="Times New Roman"/>
          <w:color w:val="000000"/>
          <w:sz w:val="28"/>
          <w:szCs w:val="28"/>
          <w:shd w:val="clear" w:color="auto" w:fill="FEFFFF"/>
          <w:lang w:eastAsia="ru-RU"/>
        </w:rPr>
      </w:pPr>
      <w:r w:rsidRPr="00276AA7">
        <w:rPr>
          <w:rFonts w:ascii="Times New Roman" w:eastAsia="Times New Roman" w:hAnsi="Times New Roman" w:cs="Times New Roman"/>
          <w:color w:val="000000"/>
          <w:sz w:val="28"/>
          <w:szCs w:val="28"/>
          <w:shd w:val="clear" w:color="auto" w:fill="FEFFFF"/>
          <w:lang w:eastAsia="ru-RU"/>
        </w:rPr>
        <w:t xml:space="preserve">Содержание для включения в рабочую программу </w:t>
      </w:r>
      <w:r w:rsidRPr="00276AA7">
        <w:rPr>
          <w:rFonts w:ascii="Times New Roman" w:eastAsia="Times New Roman" w:hAnsi="Times New Roman" w:cs="Times New Roman"/>
          <w:sz w:val="28"/>
          <w:szCs w:val="28"/>
          <w:lang w:eastAsia="ru-RU"/>
        </w:rPr>
        <w:t>направлено на достижение целей формирования у детей интереса и ценностного отношения к родному краю через:</w:t>
      </w:r>
    </w:p>
    <w:p w:rsidR="00276AA7" w:rsidRPr="00276AA7" w:rsidRDefault="00276AA7" w:rsidP="00276AA7">
      <w:pPr>
        <w:pStyle w:val="a7"/>
        <w:numPr>
          <w:ilvl w:val="0"/>
          <w:numId w:val="12"/>
        </w:numPr>
        <w:spacing w:after="0" w:line="240" w:lineRule="auto"/>
        <w:ind w:left="567" w:hanging="567"/>
        <w:jc w:val="both"/>
        <w:rPr>
          <w:rFonts w:ascii="Times New Roman" w:eastAsia="Times New Roman" w:hAnsi="Times New Roman" w:cs="Times New Roman"/>
          <w:sz w:val="28"/>
          <w:szCs w:val="28"/>
          <w:lang w:eastAsia="ru-RU"/>
        </w:rPr>
      </w:pPr>
      <w:r w:rsidRPr="00276AA7">
        <w:rPr>
          <w:rFonts w:ascii="Times New Roman" w:eastAsia="Times New Roman" w:hAnsi="Times New Roman" w:cs="Times New Roman"/>
          <w:sz w:val="28"/>
          <w:szCs w:val="28"/>
          <w:lang w:eastAsia="ru-RU"/>
        </w:rPr>
        <w:t>формирование любви к родному наукограду - Королёву, краю, чувства гордости за него;</w:t>
      </w:r>
    </w:p>
    <w:p w:rsidR="00276AA7" w:rsidRPr="00276AA7" w:rsidRDefault="00276AA7" w:rsidP="00276AA7">
      <w:pPr>
        <w:pStyle w:val="a7"/>
        <w:numPr>
          <w:ilvl w:val="0"/>
          <w:numId w:val="12"/>
        </w:numPr>
        <w:spacing w:after="0" w:line="240" w:lineRule="auto"/>
        <w:ind w:left="567" w:hanging="567"/>
        <w:jc w:val="both"/>
        <w:rPr>
          <w:rFonts w:ascii="Times New Roman" w:eastAsia="Times New Roman" w:hAnsi="Times New Roman" w:cs="Times New Roman"/>
          <w:sz w:val="28"/>
          <w:szCs w:val="28"/>
          <w:lang w:eastAsia="ru-RU"/>
        </w:rPr>
      </w:pPr>
      <w:r w:rsidRPr="00276AA7">
        <w:rPr>
          <w:rFonts w:ascii="Times New Roman" w:eastAsia="Times New Roman" w:hAnsi="Times New Roman" w:cs="Times New Roman"/>
          <w:sz w:val="28"/>
          <w:szCs w:val="28"/>
          <w:lang w:eastAsia="ru-RU"/>
        </w:rPr>
        <w:t>формирование общих представлений об окружающей природной среде (природных ресурсах, воде, атмосфере, почвах, о растительном и животном мире Московской области);</w:t>
      </w:r>
    </w:p>
    <w:p w:rsidR="00276AA7" w:rsidRPr="00276AA7" w:rsidRDefault="00276AA7" w:rsidP="00276AA7">
      <w:pPr>
        <w:pStyle w:val="a7"/>
        <w:numPr>
          <w:ilvl w:val="0"/>
          <w:numId w:val="12"/>
        </w:numPr>
        <w:spacing w:after="0" w:line="240" w:lineRule="auto"/>
        <w:ind w:left="567" w:hanging="567"/>
        <w:jc w:val="both"/>
        <w:rPr>
          <w:rFonts w:ascii="Times New Roman" w:eastAsia="Times New Roman" w:hAnsi="Times New Roman" w:cs="Times New Roman"/>
          <w:sz w:val="28"/>
          <w:szCs w:val="28"/>
          <w:lang w:eastAsia="ru-RU"/>
        </w:rPr>
      </w:pPr>
      <w:r w:rsidRPr="00276AA7">
        <w:rPr>
          <w:rFonts w:ascii="Times New Roman" w:eastAsia="Times New Roman" w:hAnsi="Times New Roman" w:cs="Times New Roman"/>
          <w:sz w:val="28"/>
          <w:szCs w:val="28"/>
          <w:lang w:eastAsia="ru-RU"/>
        </w:rPr>
        <w:t>формирование общих представлений о своеобразии природы Московской области;</w:t>
      </w:r>
    </w:p>
    <w:p w:rsidR="00276AA7" w:rsidRPr="00276AA7" w:rsidRDefault="00276AA7" w:rsidP="00276AA7">
      <w:pPr>
        <w:pStyle w:val="a7"/>
        <w:numPr>
          <w:ilvl w:val="0"/>
          <w:numId w:val="12"/>
        </w:numPr>
        <w:spacing w:after="0" w:line="240" w:lineRule="auto"/>
        <w:ind w:left="567" w:hanging="567"/>
        <w:jc w:val="both"/>
        <w:rPr>
          <w:rFonts w:ascii="Times New Roman" w:eastAsia="Times New Roman" w:hAnsi="Times New Roman" w:cs="Times New Roman"/>
          <w:sz w:val="28"/>
          <w:szCs w:val="28"/>
          <w:lang w:eastAsia="ru-RU"/>
        </w:rPr>
      </w:pPr>
      <w:r w:rsidRPr="00276AA7">
        <w:rPr>
          <w:rFonts w:ascii="Times New Roman" w:eastAsia="Times New Roman" w:hAnsi="Times New Roman" w:cs="Times New Roman"/>
          <w:sz w:val="28"/>
          <w:szCs w:val="28"/>
          <w:lang w:eastAsia="ru-RU"/>
        </w:rPr>
        <w:t xml:space="preserve">воспитание позитивного эмоционально – ценностного и бережного отношения к природе родного края. </w:t>
      </w:r>
    </w:p>
    <w:p w:rsidR="00276AA7" w:rsidRPr="00276AA7" w:rsidRDefault="00276AA7" w:rsidP="00276AA7">
      <w:pPr>
        <w:spacing w:after="0" w:line="240" w:lineRule="auto"/>
        <w:ind w:firstLine="851"/>
        <w:jc w:val="both"/>
        <w:rPr>
          <w:rFonts w:ascii="Times New Roman" w:eastAsia="Times New Roman" w:hAnsi="Times New Roman" w:cs="Times New Roman"/>
          <w:color w:val="000000"/>
          <w:sz w:val="28"/>
          <w:szCs w:val="28"/>
          <w:shd w:val="clear" w:color="auto" w:fill="FEFFFF"/>
          <w:lang w:eastAsia="ru-RU"/>
        </w:rPr>
      </w:pPr>
      <w:r w:rsidRPr="00276AA7">
        <w:rPr>
          <w:rFonts w:ascii="Times New Roman" w:eastAsia="Times New Roman" w:hAnsi="Times New Roman" w:cs="Times New Roman"/>
          <w:color w:val="000000"/>
          <w:sz w:val="28"/>
          <w:szCs w:val="28"/>
          <w:shd w:val="clear" w:color="auto" w:fill="FEFFFF"/>
          <w:lang w:eastAsia="ru-RU"/>
        </w:rPr>
        <w:lastRenderedPageBreak/>
        <w:t xml:space="preserve">В группе мы развиваем знания детей о: природе (географические, климатические особенности); животном  мире (насекомые, рыбы, птицы, звери). Особенности внешнего вида, питания, размножения. О растительном мире (деревья, кустарники, травы, грибы и др.). О культуре и быте народов  (быт, национальные праздники, игры). Также развитию способствует </w:t>
      </w:r>
      <w:r w:rsidRPr="00276AA7">
        <w:rPr>
          <w:rFonts w:ascii="Times New Roman" w:eastAsia="Times New Roman" w:hAnsi="Times New Roman" w:cs="Times New Roman"/>
          <w:bCs/>
          <w:color w:val="000000"/>
          <w:sz w:val="28"/>
          <w:szCs w:val="28"/>
          <w:shd w:val="clear" w:color="auto" w:fill="FEFFFF"/>
          <w:lang w:eastAsia="ru-RU"/>
        </w:rPr>
        <w:t>произведения устного народного творчества коренных народов: сказки, малые фольклорные жанры (пословицы, загадки, скороговорки и другие).</w:t>
      </w:r>
    </w:p>
    <w:p w:rsidR="00276AA7" w:rsidRPr="00276AA7" w:rsidRDefault="00276AA7" w:rsidP="00276AA7">
      <w:pPr>
        <w:tabs>
          <w:tab w:val="left" w:pos="426"/>
        </w:tabs>
        <w:spacing w:before="30" w:after="30" w:line="240" w:lineRule="auto"/>
        <w:ind w:firstLine="851"/>
        <w:jc w:val="both"/>
        <w:rPr>
          <w:rFonts w:ascii="Times New Roman" w:eastAsia="Times New Roman" w:hAnsi="Times New Roman" w:cs="Times New Roman"/>
          <w:color w:val="000000"/>
          <w:sz w:val="28"/>
          <w:szCs w:val="28"/>
          <w:shd w:val="clear" w:color="auto" w:fill="FEFFFF"/>
          <w:lang w:eastAsia="ru-RU"/>
        </w:rPr>
      </w:pPr>
      <w:r w:rsidRPr="00276AA7">
        <w:rPr>
          <w:rFonts w:ascii="Times New Roman" w:eastAsia="Times New Roman" w:hAnsi="Times New Roman" w:cs="Times New Roman"/>
          <w:color w:val="000000"/>
          <w:sz w:val="28"/>
          <w:szCs w:val="28"/>
          <w:shd w:val="clear" w:color="auto" w:fill="FEFFFF"/>
          <w:lang w:eastAsia="ru-RU"/>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 «Познавательное развитие»; «Художественно-эстетическое развитие; «Физическое развитие» (игры народов).</w:t>
      </w:r>
    </w:p>
    <w:p w:rsidR="00276AA7" w:rsidRPr="00276AA7" w:rsidRDefault="00276AA7" w:rsidP="00276AA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76AA7">
        <w:rPr>
          <w:rFonts w:ascii="Times New Roman" w:eastAsia="Times New Roman" w:hAnsi="Times New Roman" w:cs="Times New Roman"/>
          <w:sz w:val="28"/>
          <w:szCs w:val="28"/>
          <w:lang w:eastAsia="ru-RU"/>
        </w:rPr>
        <w:t>Для реализации педагогических условий регионального компонента  был разра</w:t>
      </w:r>
      <w:r>
        <w:rPr>
          <w:rFonts w:ascii="Times New Roman" w:eastAsia="Times New Roman" w:hAnsi="Times New Roman" w:cs="Times New Roman"/>
          <w:sz w:val="28"/>
          <w:szCs w:val="28"/>
          <w:lang w:eastAsia="ru-RU"/>
        </w:rPr>
        <w:t>ботан проект «Мой</w:t>
      </w:r>
      <w:r w:rsidRPr="00276AA7">
        <w:rPr>
          <w:rFonts w:ascii="Times New Roman" w:eastAsia="Times New Roman" w:hAnsi="Times New Roman" w:cs="Times New Roman"/>
          <w:sz w:val="28"/>
          <w:szCs w:val="28"/>
          <w:lang w:eastAsia="ru-RU"/>
        </w:rPr>
        <w:t xml:space="preserve"> родной город Королёв»</w:t>
      </w:r>
      <w:r w:rsidRPr="00276AA7">
        <w:rPr>
          <w:rFonts w:ascii="Times New Roman" w:eastAsia="Times New Roman" w:hAnsi="Times New Roman" w:cs="Times New Roman"/>
          <w:i/>
          <w:sz w:val="28"/>
          <w:szCs w:val="28"/>
          <w:lang w:eastAsia="ru-RU"/>
        </w:rPr>
        <w:t>.</w:t>
      </w:r>
    </w:p>
    <w:p w:rsidR="00276AA7" w:rsidRPr="00276AA7" w:rsidRDefault="00276AA7" w:rsidP="00276AA7">
      <w:pPr>
        <w:spacing w:after="0"/>
        <w:ind w:firstLine="851"/>
        <w:jc w:val="both"/>
        <w:rPr>
          <w:rFonts w:ascii="Times New Roman" w:hAnsi="Times New Roman" w:cs="Times New Roman"/>
          <w:sz w:val="28"/>
          <w:szCs w:val="28"/>
        </w:rPr>
      </w:pPr>
      <w:r w:rsidRPr="00276AA7">
        <w:rPr>
          <w:rFonts w:ascii="Times New Roman" w:hAnsi="Times New Roman" w:cs="Times New Roman"/>
          <w:sz w:val="28"/>
          <w:szCs w:val="28"/>
        </w:rPr>
        <w:t>Цель: объединить усилия семьи и ДОУ по вопросам формирования у детей нравственно-патриотических чувств.</w:t>
      </w:r>
    </w:p>
    <w:p w:rsidR="00276AA7" w:rsidRPr="00276AA7" w:rsidRDefault="00276AA7" w:rsidP="00276AA7">
      <w:pPr>
        <w:spacing w:after="0"/>
        <w:ind w:firstLine="851"/>
        <w:jc w:val="both"/>
        <w:rPr>
          <w:rFonts w:ascii="Times New Roman" w:hAnsi="Times New Roman" w:cs="Times New Roman"/>
          <w:sz w:val="28"/>
          <w:szCs w:val="28"/>
        </w:rPr>
      </w:pPr>
      <w:r w:rsidRPr="00276AA7">
        <w:rPr>
          <w:rFonts w:ascii="Times New Roman" w:hAnsi="Times New Roman" w:cs="Times New Roman"/>
          <w:sz w:val="28"/>
          <w:szCs w:val="28"/>
        </w:rPr>
        <w:t>Задачи: Расширить знания о жизни людей, живущих в Королёве, их обычаях, традициях, фольклоре. Познакомить с историей возникновения Королёва, его особенностями.  Воспитывать чувство гордости за свой народ и его культуру.</w:t>
      </w:r>
    </w:p>
    <w:p w:rsidR="00276AA7" w:rsidRDefault="00276AA7" w:rsidP="00276AA7">
      <w:pPr>
        <w:jc w:val="both"/>
        <w:rPr>
          <w:rFonts w:ascii="Times New Roman" w:eastAsia="Times New Roman" w:hAnsi="Times New Roman" w:cs="Times New Roman"/>
          <w:bCs/>
          <w:sz w:val="28"/>
          <w:szCs w:val="28"/>
          <w:lang w:eastAsia="ar-SA"/>
        </w:rPr>
      </w:pPr>
      <w:r w:rsidRPr="00276AA7">
        <w:rPr>
          <w:rFonts w:ascii="Times New Roman" w:eastAsia="Times New Roman" w:hAnsi="Times New Roman" w:cs="Times New Roman"/>
          <w:bCs/>
          <w:sz w:val="28"/>
          <w:szCs w:val="28"/>
          <w:lang w:eastAsia="ar-SA"/>
        </w:rPr>
        <w:t>Отражение  Регионального компонента  в предметно-развивающей среды группы: для реализации содержания и закрепления знаний детей в группе есть уголок «Королёвоведение», а также в ДОУ есть мини музей «Космоса».</w:t>
      </w:r>
    </w:p>
    <w:p w:rsidR="00276AA7" w:rsidRDefault="00276AA7" w:rsidP="00276AA7">
      <w:pPr>
        <w:rPr>
          <w:rFonts w:ascii="Times New Roman" w:hAnsi="Times New Roman" w:cs="Times New Roman"/>
          <w:b/>
          <w:sz w:val="28"/>
          <w:szCs w:val="28"/>
        </w:rPr>
      </w:pPr>
      <w:r w:rsidRPr="00276AA7">
        <w:rPr>
          <w:rFonts w:ascii="Times New Roman" w:hAnsi="Times New Roman" w:cs="Times New Roman"/>
          <w:b/>
          <w:sz w:val="28"/>
          <w:szCs w:val="28"/>
        </w:rPr>
        <w:t>3.7. Используемая  литература</w:t>
      </w:r>
    </w:p>
    <w:p w:rsidR="00276AA7" w:rsidRPr="00276AA7" w:rsidRDefault="00276AA7" w:rsidP="00276AA7">
      <w:pPr>
        <w:rPr>
          <w:rFonts w:ascii="Times New Roman" w:hAnsi="Times New Roman" w:cs="Times New Roman"/>
          <w:b/>
          <w:sz w:val="28"/>
          <w:szCs w:val="28"/>
        </w:rPr>
      </w:pPr>
      <w:r w:rsidRPr="00276AA7">
        <w:rPr>
          <w:rFonts w:ascii="Times New Roman" w:eastAsia="Times New Roman" w:hAnsi="Times New Roman" w:cs="Times New Roman"/>
          <w:color w:val="000000"/>
          <w:sz w:val="24"/>
          <w:szCs w:val="24"/>
          <w:lang w:eastAsia="ru-RU"/>
        </w:rPr>
        <w:t>Федеральный государственный образовательный стандарт дошкольного образования. – М: УЦ Перспектива, 2014. -32 с.</w:t>
      </w:r>
    </w:p>
    <w:p w:rsidR="00276AA7" w:rsidRPr="00276AA7" w:rsidRDefault="00276AA7" w:rsidP="00276AA7">
      <w:pPr>
        <w:numPr>
          <w:ilvl w:val="0"/>
          <w:numId w:val="13"/>
        </w:numPr>
        <w:shd w:val="clear" w:color="auto" w:fill="FFFFFF"/>
        <w:spacing w:before="100" w:beforeAutospacing="1" w:after="100" w:afterAutospacing="1" w:line="240" w:lineRule="auto"/>
        <w:ind w:left="0"/>
        <w:jc w:val="both"/>
        <w:rPr>
          <w:rFonts w:ascii="Calibri" w:eastAsia="Times New Roman" w:hAnsi="Calibri" w:cs="Calibri"/>
          <w:color w:val="00000A"/>
          <w:lang w:eastAsia="ru-RU"/>
        </w:rPr>
      </w:pPr>
      <w:r w:rsidRPr="00276AA7">
        <w:rPr>
          <w:rFonts w:ascii="Times New Roman" w:eastAsia="Times New Roman" w:hAnsi="Times New Roman" w:cs="Times New Roman"/>
          <w:color w:val="000000"/>
          <w:sz w:val="24"/>
          <w:szCs w:val="24"/>
          <w:lang w:eastAsia="ru-RU"/>
        </w:rPr>
        <w:t>Бережнова О.В., Проектируем основную образовательную программу ДО: Содержательный раздел.// Управление ДОУ 2015(4), с 28.</w:t>
      </w:r>
    </w:p>
    <w:p w:rsidR="00276AA7" w:rsidRPr="00276AA7" w:rsidRDefault="00276AA7" w:rsidP="00276AA7">
      <w:pPr>
        <w:numPr>
          <w:ilvl w:val="0"/>
          <w:numId w:val="13"/>
        </w:numPr>
        <w:shd w:val="clear" w:color="auto" w:fill="FFFFFF"/>
        <w:spacing w:before="100" w:beforeAutospacing="1" w:after="100" w:afterAutospacing="1" w:line="240" w:lineRule="auto"/>
        <w:ind w:left="0"/>
        <w:jc w:val="both"/>
        <w:rPr>
          <w:rFonts w:ascii="Calibri" w:eastAsia="Times New Roman" w:hAnsi="Calibri" w:cs="Calibri"/>
          <w:color w:val="00000A"/>
          <w:lang w:eastAsia="ru-RU"/>
        </w:rPr>
      </w:pPr>
      <w:r w:rsidRPr="00276AA7">
        <w:rPr>
          <w:rFonts w:ascii="Times New Roman" w:eastAsia="Times New Roman" w:hAnsi="Times New Roman" w:cs="Times New Roman"/>
          <w:color w:val="000000"/>
          <w:sz w:val="24"/>
          <w:szCs w:val="24"/>
          <w:lang w:eastAsia="ru-RU"/>
        </w:rPr>
        <w:t>Бережнова О.В., Проектируем основную образовательную программу ДО: Организационный раздел.// Управление ДОУ 2015(5), с 18.</w:t>
      </w:r>
    </w:p>
    <w:p w:rsidR="00276AA7" w:rsidRPr="00276AA7" w:rsidRDefault="00276AA7" w:rsidP="00276AA7">
      <w:pPr>
        <w:numPr>
          <w:ilvl w:val="0"/>
          <w:numId w:val="13"/>
        </w:numPr>
        <w:shd w:val="clear" w:color="auto" w:fill="FFFFFF"/>
        <w:spacing w:before="100" w:beforeAutospacing="1" w:after="100" w:afterAutospacing="1" w:line="240" w:lineRule="auto"/>
        <w:ind w:left="0"/>
        <w:jc w:val="both"/>
        <w:rPr>
          <w:rFonts w:ascii="Calibri" w:eastAsia="Times New Roman" w:hAnsi="Calibri" w:cs="Calibri"/>
          <w:color w:val="00000A"/>
          <w:lang w:eastAsia="ru-RU"/>
        </w:rPr>
      </w:pPr>
      <w:r w:rsidRPr="00276AA7">
        <w:rPr>
          <w:rFonts w:ascii="Times New Roman" w:eastAsia="Times New Roman" w:hAnsi="Times New Roman" w:cs="Times New Roman"/>
          <w:color w:val="000000"/>
          <w:sz w:val="24"/>
          <w:szCs w:val="24"/>
          <w:lang w:eastAsia="ru-RU"/>
        </w:rPr>
        <w:t>Белая  К.Ю.Программы и планы в ДОО. Технология разработки в соответствии с ФГОС ДО. – М: ТЦ Сфера, 2014.</w:t>
      </w:r>
    </w:p>
    <w:p w:rsidR="00276AA7" w:rsidRPr="00276AA7" w:rsidRDefault="00276AA7" w:rsidP="00276AA7">
      <w:pPr>
        <w:numPr>
          <w:ilvl w:val="0"/>
          <w:numId w:val="13"/>
        </w:numPr>
        <w:shd w:val="clear" w:color="auto" w:fill="FFFFFF"/>
        <w:spacing w:before="100" w:beforeAutospacing="1" w:after="100" w:afterAutospacing="1" w:line="240" w:lineRule="auto"/>
        <w:ind w:left="0"/>
        <w:jc w:val="both"/>
        <w:rPr>
          <w:rFonts w:ascii="Calibri" w:eastAsia="Times New Roman" w:hAnsi="Calibri" w:cs="Calibri"/>
          <w:color w:val="00000A"/>
          <w:lang w:eastAsia="ru-RU"/>
        </w:rPr>
      </w:pPr>
      <w:r w:rsidRPr="00276AA7">
        <w:rPr>
          <w:rFonts w:ascii="Times New Roman" w:eastAsia="Times New Roman" w:hAnsi="Times New Roman" w:cs="Times New Roman"/>
          <w:color w:val="000000"/>
          <w:sz w:val="24"/>
          <w:szCs w:val="24"/>
          <w:lang w:eastAsia="ru-RU"/>
        </w:rPr>
        <w:t>Зебзеева В.А. Проектирование образовательной программы детского сада. В условиях реализации ФГОС ДО. – М:., ТЦ Сфера, .// Управление детским садом (6).</w:t>
      </w:r>
    </w:p>
    <w:p w:rsidR="00276AA7" w:rsidRPr="00276AA7" w:rsidRDefault="00276AA7" w:rsidP="00276AA7">
      <w:pPr>
        <w:numPr>
          <w:ilvl w:val="0"/>
          <w:numId w:val="13"/>
        </w:numPr>
        <w:shd w:val="clear" w:color="auto" w:fill="FFFFFF"/>
        <w:spacing w:before="100" w:beforeAutospacing="1" w:after="100" w:afterAutospacing="1" w:line="240" w:lineRule="auto"/>
        <w:ind w:left="0"/>
        <w:jc w:val="both"/>
        <w:rPr>
          <w:rFonts w:ascii="Calibri" w:eastAsia="Times New Roman" w:hAnsi="Calibri" w:cs="Calibri"/>
          <w:color w:val="00000A"/>
          <w:lang w:eastAsia="ru-RU"/>
        </w:rPr>
      </w:pPr>
      <w:r w:rsidRPr="00276AA7">
        <w:rPr>
          <w:rFonts w:ascii="Times New Roman" w:eastAsia="Times New Roman" w:hAnsi="Times New Roman" w:cs="Times New Roman"/>
          <w:color w:val="000000"/>
          <w:sz w:val="24"/>
          <w:szCs w:val="24"/>
          <w:lang w:eastAsia="ru-RU"/>
        </w:rPr>
        <w:t>Скоролупова О.А. Введение ФГОС дошкольного образования: Разработка Образовательной программы ДОУ.- М.: Издательство «Скрипторий 2003», 2014. – 172 с.</w:t>
      </w:r>
    </w:p>
    <w:p w:rsidR="00276AA7" w:rsidRPr="00276AA7" w:rsidRDefault="00276AA7" w:rsidP="00276AA7">
      <w:pPr>
        <w:numPr>
          <w:ilvl w:val="0"/>
          <w:numId w:val="13"/>
        </w:numPr>
        <w:shd w:val="clear" w:color="auto" w:fill="FFFFFF"/>
        <w:spacing w:before="100" w:beforeAutospacing="1" w:after="100" w:afterAutospacing="1" w:line="240" w:lineRule="auto"/>
        <w:ind w:left="0"/>
        <w:jc w:val="both"/>
        <w:rPr>
          <w:rFonts w:ascii="Calibri" w:eastAsia="Times New Roman" w:hAnsi="Calibri" w:cs="Calibri"/>
          <w:color w:val="00000A"/>
          <w:lang w:eastAsia="ru-RU"/>
        </w:rPr>
      </w:pPr>
      <w:r w:rsidRPr="00276AA7">
        <w:rPr>
          <w:rFonts w:ascii="Times New Roman" w:eastAsia="Times New Roman" w:hAnsi="Times New Roman" w:cs="Times New Roman"/>
          <w:color w:val="000000"/>
          <w:sz w:val="24"/>
          <w:szCs w:val="24"/>
          <w:lang w:eastAsia="ru-RU"/>
        </w:rPr>
        <w:t>Скоролупова О.А. Образовательная программа дошкольного образовательного учреждения. – М.: «Скрипторий 2003», 2008. – 88 с.</w:t>
      </w:r>
    </w:p>
    <w:p w:rsidR="00276AA7" w:rsidRPr="00276AA7" w:rsidRDefault="00276AA7" w:rsidP="00276AA7">
      <w:pPr>
        <w:numPr>
          <w:ilvl w:val="0"/>
          <w:numId w:val="13"/>
        </w:numPr>
        <w:shd w:val="clear" w:color="auto" w:fill="FFFFFF"/>
        <w:spacing w:before="100" w:beforeAutospacing="1" w:after="100" w:afterAutospacing="1" w:line="240" w:lineRule="auto"/>
        <w:ind w:left="0"/>
        <w:jc w:val="both"/>
        <w:rPr>
          <w:rFonts w:ascii="Calibri" w:eastAsia="Times New Roman" w:hAnsi="Calibri" w:cs="Calibri"/>
          <w:color w:val="00000A"/>
          <w:lang w:eastAsia="ru-RU"/>
        </w:rPr>
      </w:pPr>
      <w:r w:rsidRPr="00276AA7">
        <w:rPr>
          <w:rFonts w:ascii="Times New Roman" w:eastAsia="Times New Roman" w:hAnsi="Times New Roman" w:cs="Times New Roman"/>
          <w:color w:val="000000"/>
          <w:sz w:val="24"/>
          <w:szCs w:val="24"/>
          <w:lang w:eastAsia="ru-RU"/>
        </w:rPr>
        <w:t>От рождения до школы. Примерная основная общеобразовательная программа дошкольного образования (пилотный вариант) / Под ред. Н.Е. Вераксы, Т.С. Комаровой, М.А. Васильевой. – 3-е изд. – М.: Мозаика-Синтез, 2014. – 360 с.</w:t>
      </w:r>
    </w:p>
    <w:p w:rsidR="00276AA7" w:rsidRDefault="00276AA7" w:rsidP="00276AA7">
      <w:pPr>
        <w:rPr>
          <w:rFonts w:ascii="Times New Roman" w:hAnsi="Times New Roman" w:cs="Times New Roman"/>
          <w:sz w:val="24"/>
          <w:szCs w:val="24"/>
        </w:rPr>
      </w:pPr>
    </w:p>
    <w:p w:rsidR="008226BA" w:rsidRPr="00276AA7" w:rsidRDefault="008226BA" w:rsidP="00276AA7">
      <w:pPr>
        <w:jc w:val="both"/>
        <w:rPr>
          <w:rFonts w:ascii="Times New Roman" w:hAnsi="Times New Roman" w:cs="Times New Roman"/>
          <w:b/>
          <w:sz w:val="28"/>
          <w:szCs w:val="28"/>
        </w:rPr>
      </w:pPr>
    </w:p>
    <w:p w:rsidR="008226BA" w:rsidRPr="00276AA7" w:rsidRDefault="008226BA" w:rsidP="00276AA7">
      <w:pPr>
        <w:jc w:val="both"/>
        <w:rPr>
          <w:rFonts w:ascii="Times New Roman" w:hAnsi="Times New Roman" w:cs="Times New Roman"/>
          <w:b/>
          <w:sz w:val="28"/>
          <w:szCs w:val="28"/>
        </w:rPr>
      </w:pPr>
    </w:p>
    <w:p w:rsidR="008226BA" w:rsidRPr="00276AA7" w:rsidRDefault="008226BA" w:rsidP="00276AA7">
      <w:pPr>
        <w:jc w:val="both"/>
        <w:rPr>
          <w:rFonts w:ascii="Times New Roman" w:hAnsi="Times New Roman" w:cs="Times New Roman"/>
          <w:b/>
          <w:sz w:val="28"/>
          <w:szCs w:val="28"/>
        </w:rPr>
      </w:pPr>
    </w:p>
    <w:p w:rsidR="00606DF2" w:rsidRPr="00276AA7" w:rsidRDefault="00606DF2" w:rsidP="00276AA7">
      <w:pPr>
        <w:jc w:val="both"/>
        <w:rPr>
          <w:rFonts w:ascii="Times New Roman" w:hAnsi="Times New Roman" w:cs="Times New Roman"/>
          <w:sz w:val="28"/>
          <w:szCs w:val="28"/>
        </w:rPr>
      </w:pPr>
    </w:p>
    <w:p w:rsidR="00E07204" w:rsidRPr="00276AA7" w:rsidRDefault="00E07204" w:rsidP="00276AA7">
      <w:pPr>
        <w:jc w:val="both"/>
        <w:rPr>
          <w:rFonts w:ascii="Times New Roman" w:hAnsi="Times New Roman" w:cs="Times New Roman"/>
          <w:sz w:val="28"/>
          <w:szCs w:val="28"/>
        </w:rPr>
      </w:pPr>
    </w:p>
    <w:p w:rsidR="00E07204" w:rsidRPr="00276AA7" w:rsidRDefault="00E07204" w:rsidP="00276AA7">
      <w:pPr>
        <w:jc w:val="both"/>
        <w:rPr>
          <w:rFonts w:ascii="Times New Roman" w:hAnsi="Times New Roman" w:cs="Times New Roman"/>
          <w:sz w:val="28"/>
          <w:szCs w:val="28"/>
        </w:rPr>
      </w:pPr>
    </w:p>
    <w:p w:rsidR="00E07204" w:rsidRPr="00606DF2" w:rsidRDefault="00E07204" w:rsidP="00606DF2">
      <w:pPr>
        <w:jc w:val="both"/>
        <w:rPr>
          <w:rFonts w:ascii="Times New Roman" w:hAnsi="Times New Roman" w:cs="Times New Roman"/>
          <w:sz w:val="28"/>
          <w:szCs w:val="28"/>
        </w:rPr>
      </w:pPr>
    </w:p>
    <w:sectPr w:rsidR="00E07204" w:rsidRPr="00606DF2" w:rsidSect="00AB041F">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EB" w:rsidRDefault="00A918EB" w:rsidP="00AB041F">
      <w:pPr>
        <w:spacing w:after="0" w:line="240" w:lineRule="auto"/>
      </w:pPr>
      <w:r>
        <w:separator/>
      </w:r>
    </w:p>
  </w:endnote>
  <w:endnote w:type="continuationSeparator" w:id="0">
    <w:p w:rsidR="00A918EB" w:rsidRDefault="00A918EB" w:rsidP="00AB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EB" w:rsidRDefault="00A918EB" w:rsidP="00AB041F">
      <w:pPr>
        <w:spacing w:after="0" w:line="240" w:lineRule="auto"/>
      </w:pPr>
      <w:r>
        <w:separator/>
      </w:r>
    </w:p>
  </w:footnote>
  <w:footnote w:type="continuationSeparator" w:id="0">
    <w:p w:rsidR="00A918EB" w:rsidRDefault="00A918EB" w:rsidP="00AB0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0636"/>
      <w:docPartObj>
        <w:docPartGallery w:val="Page Numbers (Top of Page)"/>
        <w:docPartUnique/>
      </w:docPartObj>
    </w:sdtPr>
    <w:sdtEndPr/>
    <w:sdtContent>
      <w:p w:rsidR="00261326" w:rsidRDefault="00A918EB">
        <w:pPr>
          <w:pStyle w:val="a3"/>
        </w:pPr>
        <w:r>
          <w:fldChar w:fldCharType="begin"/>
        </w:r>
        <w:r>
          <w:instrText xml:space="preserve"> PAGE   \* MERGEFORMAT </w:instrText>
        </w:r>
        <w:r>
          <w:fldChar w:fldCharType="separate"/>
        </w:r>
        <w:r w:rsidR="006715D9">
          <w:rPr>
            <w:noProof/>
          </w:rPr>
          <w:t>2</w:t>
        </w:r>
        <w:r>
          <w:rPr>
            <w:noProof/>
          </w:rPr>
          <w:fldChar w:fldCharType="end"/>
        </w:r>
      </w:p>
    </w:sdtContent>
  </w:sdt>
  <w:p w:rsidR="00261326" w:rsidRDefault="0026132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33DD"/>
    <w:multiLevelType w:val="hybridMultilevel"/>
    <w:tmpl w:val="D416E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2C422C"/>
    <w:multiLevelType w:val="multilevel"/>
    <w:tmpl w:val="8A0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B26CC"/>
    <w:multiLevelType w:val="multilevel"/>
    <w:tmpl w:val="4C80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773B7"/>
    <w:multiLevelType w:val="multilevel"/>
    <w:tmpl w:val="1F4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E659E"/>
    <w:multiLevelType w:val="multilevel"/>
    <w:tmpl w:val="553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026C5"/>
    <w:multiLevelType w:val="multilevel"/>
    <w:tmpl w:val="0E3E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57B80"/>
    <w:multiLevelType w:val="multilevel"/>
    <w:tmpl w:val="4928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8281A"/>
    <w:multiLevelType w:val="multilevel"/>
    <w:tmpl w:val="2BDE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231CB"/>
    <w:multiLevelType w:val="multilevel"/>
    <w:tmpl w:val="D3B2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11587"/>
    <w:multiLevelType w:val="multilevel"/>
    <w:tmpl w:val="249A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D0784"/>
    <w:multiLevelType w:val="multilevel"/>
    <w:tmpl w:val="ECF0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10B94"/>
    <w:multiLevelType w:val="multilevel"/>
    <w:tmpl w:val="ACF0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num w:numId="1">
    <w:abstractNumId w:val="5"/>
  </w:num>
  <w:num w:numId="2">
    <w:abstractNumId w:val="4"/>
  </w:num>
  <w:num w:numId="3">
    <w:abstractNumId w:val="2"/>
  </w:num>
  <w:num w:numId="4">
    <w:abstractNumId w:val="3"/>
  </w:num>
  <w:num w:numId="5">
    <w:abstractNumId w:val="7"/>
  </w:num>
  <w:num w:numId="6">
    <w:abstractNumId w:val="10"/>
  </w:num>
  <w:num w:numId="7">
    <w:abstractNumId w:val="6"/>
  </w:num>
  <w:num w:numId="8">
    <w:abstractNumId w:val="1"/>
  </w:num>
  <w:num w:numId="9">
    <w:abstractNumId w:val="8"/>
  </w:num>
  <w:num w:numId="10">
    <w:abstractNumId w:val="9"/>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041F"/>
    <w:rsid w:val="000076CE"/>
    <w:rsid w:val="000A35CB"/>
    <w:rsid w:val="000B6CF1"/>
    <w:rsid w:val="001B0E12"/>
    <w:rsid w:val="00261326"/>
    <w:rsid w:val="00276AA7"/>
    <w:rsid w:val="002934E3"/>
    <w:rsid w:val="002B7E47"/>
    <w:rsid w:val="00437C13"/>
    <w:rsid w:val="004659AD"/>
    <w:rsid w:val="00493874"/>
    <w:rsid w:val="005A1D2A"/>
    <w:rsid w:val="00606DF2"/>
    <w:rsid w:val="006715D9"/>
    <w:rsid w:val="007C6035"/>
    <w:rsid w:val="008226BA"/>
    <w:rsid w:val="0082342E"/>
    <w:rsid w:val="00831CD2"/>
    <w:rsid w:val="00A918EB"/>
    <w:rsid w:val="00AB041F"/>
    <w:rsid w:val="00C72039"/>
    <w:rsid w:val="00DA0B32"/>
    <w:rsid w:val="00E07204"/>
    <w:rsid w:val="00EF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5ED77"/>
  <w15:docId w15:val="{1BAACD49-CF88-4E94-B7D8-CC8D8F20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4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41F"/>
  </w:style>
  <w:style w:type="paragraph" w:styleId="a5">
    <w:name w:val="footer"/>
    <w:basedOn w:val="a"/>
    <w:link w:val="a6"/>
    <w:uiPriority w:val="99"/>
    <w:semiHidden/>
    <w:unhideWhenUsed/>
    <w:rsid w:val="00AB041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041F"/>
  </w:style>
  <w:style w:type="paragraph" w:customStyle="1" w:styleId="c16">
    <w:name w:val="c16"/>
    <w:basedOn w:val="a"/>
    <w:rsid w:val="00E07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07204"/>
  </w:style>
  <w:style w:type="paragraph" w:customStyle="1" w:styleId="c11">
    <w:name w:val="c11"/>
    <w:basedOn w:val="a"/>
    <w:rsid w:val="00E07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07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7204"/>
  </w:style>
  <w:style w:type="paragraph" w:customStyle="1" w:styleId="c7">
    <w:name w:val="c7"/>
    <w:basedOn w:val="a"/>
    <w:rsid w:val="00E07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07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E07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07204"/>
  </w:style>
  <w:style w:type="character" w:customStyle="1" w:styleId="c30">
    <w:name w:val="c30"/>
    <w:basedOn w:val="a0"/>
    <w:rsid w:val="00E07204"/>
  </w:style>
  <w:style w:type="character" w:customStyle="1" w:styleId="c24">
    <w:name w:val="c24"/>
    <w:basedOn w:val="a0"/>
    <w:rsid w:val="00E07204"/>
  </w:style>
  <w:style w:type="character" w:customStyle="1" w:styleId="c27">
    <w:name w:val="c27"/>
    <w:basedOn w:val="a0"/>
    <w:rsid w:val="00E07204"/>
  </w:style>
  <w:style w:type="character" w:customStyle="1" w:styleId="c9">
    <w:name w:val="c9"/>
    <w:basedOn w:val="a0"/>
    <w:rsid w:val="00E07204"/>
  </w:style>
  <w:style w:type="paragraph" w:customStyle="1" w:styleId="c4">
    <w:name w:val="c4"/>
    <w:basedOn w:val="a"/>
    <w:rsid w:val="0082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2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76AA7"/>
    <w:pPr>
      <w:spacing w:after="160" w:line="259" w:lineRule="auto"/>
      <w:ind w:left="720"/>
      <w:contextualSpacing/>
    </w:pPr>
  </w:style>
  <w:style w:type="table" w:styleId="a8">
    <w:name w:val="Table Grid"/>
    <w:basedOn w:val="a1"/>
    <w:uiPriority w:val="59"/>
    <w:rsid w:val="005A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8095">
      <w:bodyDiv w:val="1"/>
      <w:marLeft w:val="0"/>
      <w:marRight w:val="0"/>
      <w:marTop w:val="0"/>
      <w:marBottom w:val="0"/>
      <w:divBdr>
        <w:top w:val="none" w:sz="0" w:space="0" w:color="auto"/>
        <w:left w:val="none" w:sz="0" w:space="0" w:color="auto"/>
        <w:bottom w:val="none" w:sz="0" w:space="0" w:color="auto"/>
        <w:right w:val="none" w:sz="0" w:space="0" w:color="auto"/>
      </w:divBdr>
    </w:div>
    <w:div w:id="168494551">
      <w:bodyDiv w:val="1"/>
      <w:marLeft w:val="0"/>
      <w:marRight w:val="0"/>
      <w:marTop w:val="0"/>
      <w:marBottom w:val="0"/>
      <w:divBdr>
        <w:top w:val="none" w:sz="0" w:space="0" w:color="auto"/>
        <w:left w:val="none" w:sz="0" w:space="0" w:color="auto"/>
        <w:bottom w:val="none" w:sz="0" w:space="0" w:color="auto"/>
        <w:right w:val="none" w:sz="0" w:space="0" w:color="auto"/>
      </w:divBdr>
    </w:div>
    <w:div w:id="349339447">
      <w:bodyDiv w:val="1"/>
      <w:marLeft w:val="0"/>
      <w:marRight w:val="0"/>
      <w:marTop w:val="0"/>
      <w:marBottom w:val="0"/>
      <w:divBdr>
        <w:top w:val="none" w:sz="0" w:space="0" w:color="auto"/>
        <w:left w:val="none" w:sz="0" w:space="0" w:color="auto"/>
        <w:bottom w:val="none" w:sz="0" w:space="0" w:color="auto"/>
        <w:right w:val="none" w:sz="0" w:space="0" w:color="auto"/>
      </w:divBdr>
    </w:div>
    <w:div w:id="527447640">
      <w:bodyDiv w:val="1"/>
      <w:marLeft w:val="0"/>
      <w:marRight w:val="0"/>
      <w:marTop w:val="0"/>
      <w:marBottom w:val="0"/>
      <w:divBdr>
        <w:top w:val="none" w:sz="0" w:space="0" w:color="auto"/>
        <w:left w:val="none" w:sz="0" w:space="0" w:color="auto"/>
        <w:bottom w:val="none" w:sz="0" w:space="0" w:color="auto"/>
        <w:right w:val="none" w:sz="0" w:space="0" w:color="auto"/>
      </w:divBdr>
    </w:div>
    <w:div w:id="630595681">
      <w:bodyDiv w:val="1"/>
      <w:marLeft w:val="0"/>
      <w:marRight w:val="0"/>
      <w:marTop w:val="0"/>
      <w:marBottom w:val="0"/>
      <w:divBdr>
        <w:top w:val="none" w:sz="0" w:space="0" w:color="auto"/>
        <w:left w:val="none" w:sz="0" w:space="0" w:color="auto"/>
        <w:bottom w:val="none" w:sz="0" w:space="0" w:color="auto"/>
        <w:right w:val="none" w:sz="0" w:space="0" w:color="auto"/>
      </w:divBdr>
    </w:div>
    <w:div w:id="734164389">
      <w:bodyDiv w:val="1"/>
      <w:marLeft w:val="0"/>
      <w:marRight w:val="0"/>
      <w:marTop w:val="0"/>
      <w:marBottom w:val="0"/>
      <w:divBdr>
        <w:top w:val="none" w:sz="0" w:space="0" w:color="auto"/>
        <w:left w:val="none" w:sz="0" w:space="0" w:color="auto"/>
        <w:bottom w:val="none" w:sz="0" w:space="0" w:color="auto"/>
        <w:right w:val="none" w:sz="0" w:space="0" w:color="auto"/>
      </w:divBdr>
    </w:div>
    <w:div w:id="815879331">
      <w:bodyDiv w:val="1"/>
      <w:marLeft w:val="0"/>
      <w:marRight w:val="0"/>
      <w:marTop w:val="0"/>
      <w:marBottom w:val="0"/>
      <w:divBdr>
        <w:top w:val="none" w:sz="0" w:space="0" w:color="auto"/>
        <w:left w:val="none" w:sz="0" w:space="0" w:color="auto"/>
        <w:bottom w:val="none" w:sz="0" w:space="0" w:color="auto"/>
        <w:right w:val="none" w:sz="0" w:space="0" w:color="auto"/>
      </w:divBdr>
    </w:div>
    <w:div w:id="954482856">
      <w:bodyDiv w:val="1"/>
      <w:marLeft w:val="0"/>
      <w:marRight w:val="0"/>
      <w:marTop w:val="0"/>
      <w:marBottom w:val="0"/>
      <w:divBdr>
        <w:top w:val="none" w:sz="0" w:space="0" w:color="auto"/>
        <w:left w:val="none" w:sz="0" w:space="0" w:color="auto"/>
        <w:bottom w:val="none" w:sz="0" w:space="0" w:color="auto"/>
        <w:right w:val="none" w:sz="0" w:space="0" w:color="auto"/>
      </w:divBdr>
    </w:div>
    <w:div w:id="982390453">
      <w:bodyDiv w:val="1"/>
      <w:marLeft w:val="0"/>
      <w:marRight w:val="0"/>
      <w:marTop w:val="0"/>
      <w:marBottom w:val="0"/>
      <w:divBdr>
        <w:top w:val="none" w:sz="0" w:space="0" w:color="auto"/>
        <w:left w:val="none" w:sz="0" w:space="0" w:color="auto"/>
        <w:bottom w:val="none" w:sz="0" w:space="0" w:color="auto"/>
        <w:right w:val="none" w:sz="0" w:space="0" w:color="auto"/>
      </w:divBdr>
    </w:div>
    <w:div w:id="1565410321">
      <w:bodyDiv w:val="1"/>
      <w:marLeft w:val="0"/>
      <w:marRight w:val="0"/>
      <w:marTop w:val="0"/>
      <w:marBottom w:val="0"/>
      <w:divBdr>
        <w:top w:val="none" w:sz="0" w:space="0" w:color="auto"/>
        <w:left w:val="none" w:sz="0" w:space="0" w:color="auto"/>
        <w:bottom w:val="none" w:sz="0" w:space="0" w:color="auto"/>
        <w:right w:val="none" w:sz="0" w:space="0" w:color="auto"/>
      </w:divBdr>
    </w:div>
    <w:div w:id="18807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EC36F-7692-4FE2-AEB7-93DC9BDF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61</Pages>
  <Words>18132</Words>
  <Characters>103359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Светлана</cp:lastModifiedBy>
  <cp:revision>8</cp:revision>
  <dcterms:created xsi:type="dcterms:W3CDTF">2022-08-17T14:18:00Z</dcterms:created>
  <dcterms:modified xsi:type="dcterms:W3CDTF">2022-12-28T06:06:00Z</dcterms:modified>
</cp:coreProperties>
</file>